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63E88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27F66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E40AD34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543F2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D543F28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D543F28">
        <w:rPr>
          <w:rFonts w:ascii="Arial" w:hAnsi="Arial" w:cs="Arial"/>
          <w:sz w:val="16"/>
          <w:szCs w:val="16"/>
        </w:rPr>
        <w:t>. 6</w:t>
      </w:r>
      <w:r w:rsidR="00824A62">
        <w:rPr>
          <w:rFonts w:ascii="Arial" w:hAnsi="Arial" w:cs="Arial"/>
          <w:sz w:val="16"/>
          <w:szCs w:val="16"/>
        </w:rPr>
        <w:t>00 mm haaks op de hoofdliggers</w:t>
      </w:r>
      <w:r w:rsidR="4ED8199F" w:rsidRPr="4D543F28">
        <w:rPr>
          <w:rFonts w:ascii="Arial" w:eastAsia="Arial" w:hAnsi="Arial" w:cs="Arial"/>
          <w:sz w:val="16"/>
          <w:szCs w:val="16"/>
        </w:rPr>
        <w:t xml:space="preserve"> /verdeelliggers</w:t>
      </w:r>
      <w:r w:rsidRPr="4D543F2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015E9B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5BEFE73">
        <w:rPr>
          <w:rFonts w:ascii="Arial" w:hAnsi="Arial" w:cs="Arial"/>
          <w:sz w:val="16"/>
          <w:szCs w:val="16"/>
        </w:rPr>
        <w:t>cq.</w:t>
      </w:r>
      <w:proofErr w:type="spellEnd"/>
      <w:r w:rsidRPr="75BEFE7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5BEFE73">
        <w:rPr>
          <w:rFonts w:ascii="Arial" w:hAnsi="Arial" w:cs="Arial"/>
          <w:sz w:val="16"/>
          <w:szCs w:val="16"/>
        </w:rPr>
        <w:t xml:space="preserve"> </w:t>
      </w:r>
      <w:r w:rsidRPr="75BEFE73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</w:t>
      </w:r>
      <w:r w:rsidR="005A6380" w:rsidRPr="417781E9">
        <w:rPr>
          <w:rFonts w:ascii="Arial" w:hAnsi="Arial" w:cs="Arial"/>
          <w:sz w:val="16"/>
          <w:szCs w:val="16"/>
        </w:rPr>
        <w:t>niet wordt overschreden</w:t>
      </w:r>
      <w:r w:rsidR="6245A357" w:rsidRPr="417781E9">
        <w:rPr>
          <w:rFonts w:ascii="Arial" w:hAnsi="Arial" w:cs="Arial"/>
          <w:sz w:val="16"/>
          <w:szCs w:val="16"/>
        </w:rPr>
        <w:t>.</w:t>
      </w:r>
    </w:p>
    <w:p w14:paraId="5EB228AF" w14:textId="77777777" w:rsidR="00424AC7" w:rsidRDefault="00424AC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0535094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D08CF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824A6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24A6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824A62">
        <w:rPr>
          <w:rFonts w:ascii="Arial" w:hAnsi="Arial" w:cs="Arial"/>
          <w:color w:val="000000"/>
          <w:sz w:val="16"/>
          <w:szCs w:val="16"/>
        </w:rPr>
        <w:t>® Special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CD87F26" w14:textId="68929A43" w:rsidR="00824A62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824A62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egaal op kleur gespoten </w:t>
      </w:r>
      <w:r w:rsidR="00824A62">
        <w:rPr>
          <w:rFonts w:ascii="Arial" w:hAnsi="Arial" w:cs="Arial"/>
          <w:sz w:val="16"/>
          <w:szCs w:val="16"/>
        </w:rPr>
        <w:t>mineraalvlies voorzien van een akoestisch-open finishing</w:t>
      </w:r>
    </w:p>
    <w:p w14:paraId="23162752" w14:textId="62031925" w:rsidR="00824A62" w:rsidRPr="007C78D7" w:rsidRDefault="00824A62" w:rsidP="00824A6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 xml:space="preserve">- kleur: </w:t>
      </w:r>
      <w:r w:rsidRPr="75BEFE73">
        <w:rPr>
          <w:rStyle w:val="normaltextrun"/>
          <w:rFonts w:ascii="Arial" w:hAnsi="Arial" w:cs="Arial"/>
          <w:color w:val="000000" w:themeColor="text1"/>
          <w:sz w:val="16"/>
          <w:szCs w:val="16"/>
        </w:rPr>
        <w:t>RAL of NCS kleur naar wens</w:t>
      </w:r>
    </w:p>
    <w:p w14:paraId="6315F889" w14:textId="5D4B20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96C472D" w:rsidR="319437EF" w:rsidRDefault="00824A62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1EBD1B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>Dikte (mm):</w:t>
      </w:r>
      <w:r w:rsidR="005E6F16" w:rsidRPr="75BEFE73">
        <w:rPr>
          <w:rFonts w:ascii="Arial" w:hAnsi="Arial" w:cs="Arial"/>
          <w:sz w:val="16"/>
          <w:szCs w:val="16"/>
        </w:rPr>
        <w:t xml:space="preserve"> </w:t>
      </w:r>
      <w:r w:rsidR="00D70244" w:rsidRPr="75BEFE73">
        <w:rPr>
          <w:rFonts w:ascii="Arial" w:hAnsi="Arial" w:cs="Arial"/>
          <w:sz w:val="16"/>
          <w:szCs w:val="16"/>
        </w:rPr>
        <w:t>2</w:t>
      </w:r>
      <w:r w:rsidR="00F7047D" w:rsidRPr="75BEFE73">
        <w:rPr>
          <w:rFonts w:ascii="Arial" w:hAnsi="Arial" w:cs="Arial"/>
          <w:sz w:val="16"/>
          <w:szCs w:val="16"/>
        </w:rPr>
        <w:t>2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EE622F9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E16E6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824A62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140E94C1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EECFB21" w:rsidR="000D6144" w:rsidRPr="00424AC7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24AC7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424AC7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="00824A62" w:rsidRPr="00424AC7">
        <w:rPr>
          <w:rFonts w:ascii="Arial" w:hAnsi="Arial" w:cs="Arial"/>
          <w:sz w:val="16"/>
          <w:szCs w:val="16"/>
          <w:lang w:val="en-GB"/>
        </w:rPr>
        <w:t xml:space="preserve"> Wit 0</w:t>
      </w:r>
      <w:r w:rsidRPr="00424AC7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78B0D82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6A62E98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 xml:space="preserve">Oppervlaktebehandeling: </w:t>
      </w:r>
      <w:proofErr w:type="spellStart"/>
      <w:r w:rsidR="00824A62" w:rsidRPr="75BEFE73">
        <w:rPr>
          <w:rFonts w:ascii="Arial" w:hAnsi="Arial" w:cs="Arial"/>
          <w:sz w:val="16"/>
          <w:szCs w:val="16"/>
        </w:rPr>
        <w:t>nagelakt</w:t>
      </w:r>
      <w:proofErr w:type="spellEnd"/>
      <w:r w:rsidR="00824A62" w:rsidRPr="75BEFE73">
        <w:rPr>
          <w:rFonts w:ascii="Arial" w:hAnsi="Arial" w:cs="Arial"/>
          <w:sz w:val="16"/>
          <w:szCs w:val="16"/>
        </w:rPr>
        <w:t xml:space="preserve"> in gewenste RAL of NCS kleur</w:t>
      </w:r>
    </w:p>
    <w:p w14:paraId="1B19F858" w14:textId="0EA9633F" w:rsidR="000D6144" w:rsidRPr="00874EEC" w:rsidRDefault="00824A62" w:rsidP="75BEFE73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on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Demand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 RAL of NCS kleur naar wens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FD2FAC6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>-  profiel: T-profiel T</w:t>
      </w:r>
      <w:r w:rsidR="00367504" w:rsidRPr="75BEFE73">
        <w:rPr>
          <w:rFonts w:ascii="Arial" w:hAnsi="Arial" w:cs="Arial"/>
          <w:sz w:val="16"/>
          <w:szCs w:val="16"/>
        </w:rPr>
        <w:t>24</w:t>
      </w:r>
      <w:r w:rsidRPr="75BEFE73">
        <w:rPr>
          <w:rFonts w:ascii="Arial" w:hAnsi="Arial" w:cs="Arial"/>
          <w:sz w:val="16"/>
          <w:szCs w:val="16"/>
        </w:rPr>
        <w:t xml:space="preserve">, afmeting (mm): </w:t>
      </w:r>
      <w:r w:rsidR="00367504" w:rsidRPr="75BEFE73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72EE25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>-  profiel: T-profiel T</w:t>
      </w:r>
      <w:r w:rsidR="00367504" w:rsidRPr="75BEFE73">
        <w:rPr>
          <w:rFonts w:ascii="Arial" w:hAnsi="Arial" w:cs="Arial"/>
          <w:sz w:val="16"/>
          <w:szCs w:val="16"/>
        </w:rPr>
        <w:t>24</w:t>
      </w:r>
      <w:r w:rsidRPr="75BEFE73">
        <w:rPr>
          <w:rFonts w:ascii="Arial" w:hAnsi="Arial" w:cs="Arial"/>
          <w:sz w:val="16"/>
          <w:szCs w:val="16"/>
        </w:rPr>
        <w:t xml:space="preserve">, afmeting (mm): </w:t>
      </w:r>
      <w:r w:rsidR="00367504" w:rsidRPr="75BEFE7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2CD128C3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>-  profiel: L-pro</w:t>
      </w:r>
      <w:r w:rsidR="00367504" w:rsidRPr="75BEFE73">
        <w:rPr>
          <w:rFonts w:ascii="Arial" w:hAnsi="Arial" w:cs="Arial"/>
          <w:sz w:val="16"/>
          <w:szCs w:val="16"/>
        </w:rPr>
        <w:t>fiel 1420, afmeting (mm): 24</w:t>
      </w:r>
      <w:r w:rsidR="00144B42" w:rsidRPr="75BEFE73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7D1D4AE" w14:textId="463DC186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454026F" w14:textId="60AFA6C3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30F97B2" w14:textId="59CA75E8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CE9F4D0" w14:textId="7C7455EE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F2746D5" w14:textId="33F67647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2070B07" w14:textId="2D17FB82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DED1975" w14:textId="69173287" w:rsidR="75BEFE73" w:rsidRDefault="75BEFE73" w:rsidP="75BEFE7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24A6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24A6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CDBB29F" w:rsidR="003D0BFE" w:rsidRDefault="000D6144" w:rsidP="00824A6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>- ophangconstructie: d.m.</w:t>
      </w:r>
      <w:r w:rsidR="0066285A" w:rsidRPr="75BEFE7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5BEFE7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5BEFE7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5BEFE7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5BEFE73">
        <w:rPr>
          <w:rFonts w:ascii="Arial" w:hAnsi="Arial" w:cs="Arial"/>
          <w:sz w:val="16"/>
          <w:szCs w:val="16"/>
        </w:rPr>
        <w:t xml:space="preserve">. 1200 mm </w:t>
      </w:r>
    </w:p>
    <w:p w14:paraId="2AE52DDF" w14:textId="337C7ED9" w:rsidR="00527F66" w:rsidRDefault="00F7047D" w:rsidP="00824A6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5BEFE73">
        <w:rPr>
          <w:rFonts w:ascii="Arial" w:hAnsi="Arial" w:cs="Arial"/>
          <w:sz w:val="16"/>
          <w:szCs w:val="16"/>
        </w:rPr>
        <w:t xml:space="preserve">- </w:t>
      </w:r>
      <w:r w:rsidR="1865C533" w:rsidRPr="75BEFE73">
        <w:rPr>
          <w:rFonts w:ascii="Arial" w:eastAsia="Arial" w:hAnsi="Arial" w:cs="Arial"/>
          <w:sz w:val="16"/>
          <w:szCs w:val="16"/>
        </w:rPr>
        <w:t>wand- en verbindingsstuk voor T-profielen</w:t>
      </w:r>
      <w:r w:rsidR="02C06C8B" w:rsidRPr="75BEFE73">
        <w:rPr>
          <w:rFonts w:ascii="Arial" w:eastAsia="Arial" w:hAnsi="Arial" w:cs="Arial"/>
          <w:sz w:val="16"/>
          <w:szCs w:val="16"/>
        </w:rPr>
        <w:t>;</w:t>
      </w:r>
      <w:r w:rsidR="1865C533" w:rsidRPr="75BEFE73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824A6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74771967" w14:textId="7F2269D9" w:rsidR="2C76F238" w:rsidRDefault="2A5B30ED" w:rsidP="00824A62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00424AC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39095734" w:rsidRPr="00424AC7">
        <w:rPr>
          <w:rFonts w:ascii="Arial" w:eastAsia="Arial" w:hAnsi="Arial" w:cs="Arial"/>
          <w:sz w:val="16"/>
          <w:szCs w:val="16"/>
          <w:lang w:val="en-GB"/>
        </w:rPr>
        <w:t xml:space="preserve">Chicago Metallic™ </w:t>
      </w:r>
      <w:proofErr w:type="spellStart"/>
      <w:r w:rsidRPr="00424AC7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424AC7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5B79DD52" w14:textId="6BA3F783" w:rsidR="2C76F238" w:rsidRDefault="2C76F238" w:rsidP="00527F66">
      <w:pPr>
        <w:spacing w:after="0" w:line="240" w:lineRule="auto"/>
        <w:rPr>
          <w:rFonts w:ascii="Arial" w:eastAsia="Arial" w:hAnsi="Arial" w:cs="Arial"/>
          <w:sz w:val="16"/>
          <w:szCs w:val="16"/>
          <w:lang w:val="en-US"/>
        </w:rPr>
      </w:pPr>
      <w:r w:rsidRPr="00424AC7">
        <w:rPr>
          <w:rFonts w:ascii="Arial" w:eastAsia="Arial" w:hAnsi="Arial" w:cs="Arial"/>
          <w:sz w:val="16"/>
          <w:szCs w:val="16"/>
          <w:lang w:val="en-GB"/>
        </w:rPr>
        <w:t xml:space="preserve">- X-edge </w:t>
      </w:r>
      <w:proofErr w:type="spellStart"/>
      <w:r w:rsidRPr="00424AC7">
        <w:rPr>
          <w:rFonts w:ascii="Arial" w:eastAsia="Arial" w:hAnsi="Arial" w:cs="Arial"/>
          <w:sz w:val="16"/>
          <w:szCs w:val="16"/>
          <w:lang w:val="en-GB"/>
        </w:rPr>
        <w:t>mes</w:t>
      </w:r>
      <w:proofErr w:type="spellEnd"/>
    </w:p>
    <w:p w14:paraId="4D78DF0D" w14:textId="77777777" w:rsidR="00824A62" w:rsidRPr="00424AC7" w:rsidRDefault="00824A62" w:rsidP="00824A6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2B640597" w14:textId="611A6A9C" w:rsidR="000D6144" w:rsidRPr="000D6144" w:rsidRDefault="003D0BFE" w:rsidP="00824A62">
      <w:pPr>
        <w:spacing w:after="0" w:line="240" w:lineRule="exact"/>
        <w:ind w:firstLine="708"/>
        <w:rPr>
          <w:rFonts w:ascii="Arial" w:hAnsi="Arial" w:cs="Arial"/>
          <w:sz w:val="16"/>
          <w:szCs w:val="16"/>
        </w:rPr>
      </w:pPr>
      <w:r w:rsidRPr="00424AC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24AC7"/>
    <w:rsid w:val="00477017"/>
    <w:rsid w:val="00522903"/>
    <w:rsid w:val="00527F66"/>
    <w:rsid w:val="0056638C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24A62"/>
    <w:rsid w:val="0083160F"/>
    <w:rsid w:val="00874EEC"/>
    <w:rsid w:val="008B5F24"/>
    <w:rsid w:val="008F0B0E"/>
    <w:rsid w:val="00921061"/>
    <w:rsid w:val="009623B4"/>
    <w:rsid w:val="0098750D"/>
    <w:rsid w:val="009C7B34"/>
    <w:rsid w:val="00AF7D00"/>
    <w:rsid w:val="00B23AD3"/>
    <w:rsid w:val="00B943B1"/>
    <w:rsid w:val="00BB5AE4"/>
    <w:rsid w:val="00BC16E0"/>
    <w:rsid w:val="00BE097D"/>
    <w:rsid w:val="00BF6782"/>
    <w:rsid w:val="00C173FA"/>
    <w:rsid w:val="00C4561B"/>
    <w:rsid w:val="00CC091B"/>
    <w:rsid w:val="00CD12C8"/>
    <w:rsid w:val="00CF7D71"/>
    <w:rsid w:val="00D44494"/>
    <w:rsid w:val="00D70244"/>
    <w:rsid w:val="00DA7BD6"/>
    <w:rsid w:val="00E16E6C"/>
    <w:rsid w:val="00F125FC"/>
    <w:rsid w:val="00F268D2"/>
    <w:rsid w:val="00F32881"/>
    <w:rsid w:val="00F7047D"/>
    <w:rsid w:val="00FD2AF7"/>
    <w:rsid w:val="01099AD5"/>
    <w:rsid w:val="02C06C8B"/>
    <w:rsid w:val="033F8A37"/>
    <w:rsid w:val="094BF07C"/>
    <w:rsid w:val="0AB3E38D"/>
    <w:rsid w:val="110345D4"/>
    <w:rsid w:val="112F8864"/>
    <w:rsid w:val="168397E3"/>
    <w:rsid w:val="1865C533"/>
    <w:rsid w:val="197F7DF1"/>
    <w:rsid w:val="1D366366"/>
    <w:rsid w:val="1E158657"/>
    <w:rsid w:val="1EF3D66E"/>
    <w:rsid w:val="203B1EE8"/>
    <w:rsid w:val="249CB90E"/>
    <w:rsid w:val="271AA8C2"/>
    <w:rsid w:val="29B9A1AB"/>
    <w:rsid w:val="29E1CDAF"/>
    <w:rsid w:val="2A5B30ED"/>
    <w:rsid w:val="2C60584B"/>
    <w:rsid w:val="2C76F238"/>
    <w:rsid w:val="2C8F3D91"/>
    <w:rsid w:val="2FCFC7E5"/>
    <w:rsid w:val="319437EF"/>
    <w:rsid w:val="31A9AE3E"/>
    <w:rsid w:val="363E5BED"/>
    <w:rsid w:val="3694F1AD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CA7FA33"/>
    <w:rsid w:val="6245A357"/>
    <w:rsid w:val="628A17DA"/>
    <w:rsid w:val="6324F9E0"/>
    <w:rsid w:val="64FAF05F"/>
    <w:rsid w:val="65019736"/>
    <w:rsid w:val="659C2A24"/>
    <w:rsid w:val="67E10141"/>
    <w:rsid w:val="68EAC468"/>
    <w:rsid w:val="696BD06E"/>
    <w:rsid w:val="6A62EFA8"/>
    <w:rsid w:val="6C848241"/>
    <w:rsid w:val="6CC079EF"/>
    <w:rsid w:val="707000E1"/>
    <w:rsid w:val="75BEFE73"/>
    <w:rsid w:val="76707B9D"/>
    <w:rsid w:val="7B0CBA66"/>
    <w:rsid w:val="7D509A62"/>
    <w:rsid w:val="7E106A68"/>
    <w:rsid w:val="7EA3A1D6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14BEB-AC10-4747-9D90-5E7003697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>Rockwool Group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2020-05-27T08:50:00Z</dcterms:created>
  <dcterms:modified xsi:type="dcterms:W3CDTF">2021-10-20T14:36:00Z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