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58CF41EB" w14:textId="6AC0FD8B" w:rsidR="00BD2F03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D2F03">
        <w:rPr>
          <w:rFonts w:ascii="Arial" w:hAnsi="Arial" w:cs="Arial"/>
          <w:sz w:val="16"/>
          <w:szCs w:val="16"/>
        </w:rPr>
        <w:t xml:space="preserve">Innovatief, esthetisch en </w:t>
      </w:r>
      <w:proofErr w:type="spellStart"/>
      <w:r w:rsidRPr="00BD2F03">
        <w:rPr>
          <w:rFonts w:ascii="Arial" w:hAnsi="Arial" w:cs="Arial"/>
          <w:sz w:val="16"/>
          <w:szCs w:val="16"/>
        </w:rPr>
        <w:t>kaderloos</w:t>
      </w:r>
      <w:proofErr w:type="spellEnd"/>
      <w:r w:rsidRPr="00BD2F03">
        <w:rPr>
          <w:rFonts w:ascii="Arial" w:hAnsi="Arial" w:cs="Arial"/>
          <w:sz w:val="16"/>
          <w:szCs w:val="16"/>
        </w:rPr>
        <w:t xml:space="preserve"> akoestisch </w:t>
      </w:r>
      <w:r w:rsidR="00EC1DCF">
        <w:rPr>
          <w:rFonts w:ascii="Arial" w:hAnsi="Arial" w:cs="Arial"/>
          <w:sz w:val="16"/>
          <w:szCs w:val="16"/>
        </w:rPr>
        <w:t>eilandsysteem</w:t>
      </w:r>
      <w:r>
        <w:rPr>
          <w:rFonts w:ascii="Arial" w:hAnsi="Arial" w:cs="Arial"/>
          <w:sz w:val="16"/>
          <w:szCs w:val="16"/>
        </w:rPr>
        <w:t>, voor horizontale montage.</w:t>
      </w:r>
    </w:p>
    <w:p w14:paraId="7B50807E" w14:textId="3F75D110" w:rsidR="000D6144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Afmeting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>
        <w:rPr>
          <w:rFonts w:ascii="Arial" w:hAnsi="Arial" w:cs="Arial"/>
          <w:sz w:val="16"/>
          <w:szCs w:val="16"/>
        </w:rPr>
        <w:t>116</w:t>
      </w:r>
      <w:r w:rsidR="003146FD">
        <w:rPr>
          <w:rFonts w:ascii="Arial" w:hAnsi="Arial" w:cs="Arial"/>
          <w:sz w:val="16"/>
          <w:szCs w:val="16"/>
        </w:rPr>
        <w:t>0x</w:t>
      </w:r>
      <w:r>
        <w:rPr>
          <w:rFonts w:ascii="Arial" w:hAnsi="Arial" w:cs="Arial"/>
          <w:sz w:val="16"/>
          <w:szCs w:val="16"/>
        </w:rPr>
        <w:t>11</w:t>
      </w:r>
      <w:r w:rsidR="003146FD">
        <w:rPr>
          <w:rFonts w:ascii="Arial" w:hAnsi="Arial" w:cs="Arial"/>
          <w:sz w:val="16"/>
          <w:szCs w:val="16"/>
        </w:rPr>
        <w:t>60</w:t>
      </w:r>
    </w:p>
    <w:p w14:paraId="25E22AEE" w14:textId="3BC70284" w:rsidR="00E766FE" w:rsidRPr="00874EEC" w:rsidRDefault="00E766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Vorm: vierkant</w:t>
      </w:r>
    </w:p>
    <w:p w14:paraId="473DA5E0" w14:textId="08CBAB32" w:rsidR="005A6380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sz w:val="16"/>
          <w:szCs w:val="16"/>
        </w:rPr>
        <w:t>Eclipse</w:t>
      </w:r>
      <w:proofErr w:type="spellEnd"/>
      <w:r>
        <w:rPr>
          <w:rFonts w:ascii="Arial" w:hAnsi="Arial" w:cs="Arial"/>
          <w:sz w:val="16"/>
          <w:szCs w:val="16"/>
        </w:rPr>
        <w:t>™ eilanden</w:t>
      </w:r>
      <w:r w:rsidR="005A6380" w:rsidRPr="271AA8C2">
        <w:rPr>
          <w:rFonts w:ascii="Arial" w:hAnsi="Arial" w:cs="Arial"/>
          <w:sz w:val="16"/>
          <w:szCs w:val="16"/>
        </w:rPr>
        <w:t>:</w:t>
      </w:r>
    </w:p>
    <w:p w14:paraId="08734DA5" w14:textId="297775D3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de bouwkundige constructie dient stevig te zijn en minstens 25 kg. </w:t>
      </w:r>
      <w:r w:rsidR="000C2393">
        <w:rPr>
          <w:rFonts w:ascii="Arial" w:hAnsi="Arial" w:cs="Arial"/>
          <w:sz w:val="16"/>
          <w:szCs w:val="16"/>
        </w:rPr>
        <w:t xml:space="preserve">te </w:t>
      </w:r>
      <w:r>
        <w:rPr>
          <w:rFonts w:ascii="Arial" w:hAnsi="Arial" w:cs="Arial"/>
          <w:sz w:val="16"/>
          <w:szCs w:val="16"/>
        </w:rPr>
        <w:t>kunnen dragen.</w:t>
      </w:r>
    </w:p>
    <w:p w14:paraId="6BF284DC" w14:textId="23F1C21E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0C2393">
        <w:rPr>
          <w:rFonts w:ascii="Arial" w:hAnsi="Arial" w:cs="Arial"/>
          <w:sz w:val="16"/>
          <w:szCs w:val="16"/>
        </w:rPr>
        <w:t xml:space="preserve"> de max. belasting per ophangpunt</w:t>
      </w:r>
      <w:r>
        <w:rPr>
          <w:rFonts w:ascii="Arial" w:hAnsi="Arial" w:cs="Arial"/>
          <w:sz w:val="16"/>
          <w:szCs w:val="16"/>
        </w:rPr>
        <w:t xml:space="preserve"> bedraagt 5 kg.</w:t>
      </w:r>
    </w:p>
    <w:p w14:paraId="1BC250CC" w14:textId="38416E6F" w:rsidR="000C2393" w:rsidRDefault="000C239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een eiland van 1160x1160 zijn 4 ophangpunten nodig.</w:t>
      </w:r>
    </w:p>
    <w:p w14:paraId="5892A03B" w14:textId="25C1FBB3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de min. installatiediepte dient 150 mm te bedragen.</w:t>
      </w:r>
    </w:p>
    <w:p w14:paraId="23116056" w14:textId="14BE0355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BD2F03">
        <w:rPr>
          <w:rFonts w:ascii="Arial" w:hAnsi="Arial" w:cs="Arial"/>
          <w:sz w:val="16"/>
          <w:szCs w:val="16"/>
        </w:rPr>
        <w:t>de eilanden mogen niet rechtstreeks tegen elkaar gemonteerd worden.</w:t>
      </w:r>
    </w:p>
    <w:p w14:paraId="6CA99489" w14:textId="0B0F3EE0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EC1DCF">
        <w:rPr>
          <w:rFonts w:ascii="Arial" w:hAnsi="Arial" w:cs="Arial"/>
          <w:sz w:val="16"/>
          <w:szCs w:val="16"/>
        </w:rPr>
        <w:t xml:space="preserve">montage conform systeembeschrijving Rockfon® System </w:t>
      </w:r>
      <w:proofErr w:type="spellStart"/>
      <w:r w:rsidR="00EC1DCF">
        <w:rPr>
          <w:rFonts w:ascii="Arial" w:hAnsi="Arial" w:cs="Arial"/>
          <w:sz w:val="16"/>
          <w:szCs w:val="16"/>
        </w:rPr>
        <w:t>Eclipse</w:t>
      </w:r>
      <w:proofErr w:type="spellEnd"/>
      <w:r w:rsidR="00EC1DCF">
        <w:rPr>
          <w:rFonts w:ascii="Arial" w:hAnsi="Arial" w:cs="Arial"/>
          <w:sz w:val="16"/>
          <w:szCs w:val="16"/>
        </w:rPr>
        <w:t xml:space="preserve"> Island™.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23E4C172" w14:textId="7D27B53E" w:rsidR="000C2393" w:rsidRDefault="005A6380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0C2393">
        <w:rPr>
          <w:rFonts w:ascii="Arial" w:hAnsi="Arial" w:cs="Arial"/>
          <w:sz w:val="16"/>
          <w:szCs w:val="16"/>
        </w:rPr>
        <w:t>g</w:t>
      </w:r>
      <w:r w:rsidR="000C2393" w:rsidRPr="000C2393">
        <w:rPr>
          <w:rFonts w:ascii="Arial" w:hAnsi="Arial" w:cs="Arial"/>
          <w:sz w:val="16"/>
          <w:szCs w:val="16"/>
        </w:rPr>
        <w:t xml:space="preserve">eïntegreerde verlichtingsarmaturen dienen afzonderlijk te worden afgehangen. </w:t>
      </w:r>
    </w:p>
    <w:p w14:paraId="7433062F" w14:textId="031BAFF2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0C2393">
        <w:rPr>
          <w:rFonts w:ascii="Arial" w:hAnsi="Arial" w:cs="Arial"/>
          <w:sz w:val="16"/>
          <w:szCs w:val="16"/>
        </w:rPr>
        <w:t>Rockfon</w:t>
      </w:r>
      <w:r>
        <w:rPr>
          <w:rFonts w:ascii="Arial" w:hAnsi="Arial" w:cs="Arial"/>
          <w:sz w:val="16"/>
          <w:szCs w:val="16"/>
        </w:rPr>
        <w:t>®</w:t>
      </w:r>
      <w:r w:rsidRPr="000C2393">
        <w:rPr>
          <w:rFonts w:ascii="Arial" w:hAnsi="Arial" w:cs="Arial"/>
          <w:sz w:val="16"/>
          <w:szCs w:val="16"/>
        </w:rPr>
        <w:t xml:space="preserve"> System </w:t>
      </w:r>
      <w:proofErr w:type="spellStart"/>
      <w:r w:rsidRPr="000C2393">
        <w:rPr>
          <w:rFonts w:ascii="Arial" w:hAnsi="Arial" w:cs="Arial"/>
          <w:sz w:val="16"/>
          <w:szCs w:val="16"/>
        </w:rPr>
        <w:t>Eclipse</w:t>
      </w:r>
      <w:proofErr w:type="spellEnd"/>
      <w:r w:rsidRPr="000C2393">
        <w:rPr>
          <w:rFonts w:ascii="Arial" w:hAnsi="Arial" w:cs="Arial"/>
          <w:sz w:val="16"/>
          <w:szCs w:val="16"/>
        </w:rPr>
        <w:t xml:space="preserve"> Island</w:t>
      </w:r>
      <w:r>
        <w:rPr>
          <w:rFonts w:ascii="Arial" w:hAnsi="Arial" w:cs="Arial"/>
          <w:sz w:val="16"/>
          <w:szCs w:val="16"/>
        </w:rPr>
        <w:t>™</w:t>
      </w:r>
      <w:r w:rsidRPr="000C2393">
        <w:rPr>
          <w:rFonts w:ascii="Arial" w:hAnsi="Arial" w:cs="Arial"/>
          <w:sz w:val="16"/>
          <w:szCs w:val="16"/>
        </w:rPr>
        <w:t xml:space="preserve"> mag geen extra materiaal of armaturen dragen.</w:t>
      </w:r>
    </w:p>
    <w:p w14:paraId="58398A77" w14:textId="2FA81720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technische voorzieningen kunnen gemakkelijk geïntegreerd worden. De uitsparingen kunnen met een eenvoudig mes gemaakt worden.</w:t>
      </w:r>
    </w:p>
    <w:p w14:paraId="56E03EC9" w14:textId="2EE3996C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Uitsparingen:</w:t>
      </w:r>
    </w:p>
    <w:p w14:paraId="35D75D0C" w14:textId="66D1767D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a</w:t>
      </w:r>
      <w:r w:rsidRPr="000C2393">
        <w:rPr>
          <w:rFonts w:ascii="Arial" w:hAnsi="Arial" w:cs="Arial"/>
          <w:sz w:val="16"/>
          <w:szCs w:val="16"/>
        </w:rPr>
        <w:t xml:space="preserve">fstand vanaf de lange zijde: min. 0,2 x </w:t>
      </w:r>
      <w:r w:rsidR="00A54239">
        <w:rPr>
          <w:rFonts w:ascii="Arial" w:hAnsi="Arial" w:cs="Arial"/>
          <w:sz w:val="16"/>
          <w:szCs w:val="16"/>
        </w:rPr>
        <w:t>L.</w:t>
      </w:r>
    </w:p>
    <w:p w14:paraId="435BD9C1" w14:textId="7648F98D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a</w:t>
      </w:r>
      <w:r w:rsidRPr="000C2393">
        <w:rPr>
          <w:rFonts w:ascii="Arial" w:hAnsi="Arial" w:cs="Arial"/>
          <w:sz w:val="16"/>
          <w:szCs w:val="16"/>
        </w:rPr>
        <w:t>fstand vanaf de korte zijde: min</w:t>
      </w:r>
      <w:r w:rsidR="00A54239">
        <w:rPr>
          <w:rFonts w:ascii="Arial" w:hAnsi="Arial" w:cs="Arial"/>
          <w:sz w:val="16"/>
          <w:szCs w:val="16"/>
        </w:rPr>
        <w:t>. 0,25 x B.</w:t>
      </w:r>
    </w:p>
    <w:p w14:paraId="446D25A4" w14:textId="7B2D8226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m</w:t>
      </w:r>
      <w:r w:rsidRPr="000C2393">
        <w:rPr>
          <w:rFonts w:ascii="Arial" w:hAnsi="Arial" w:cs="Arial"/>
          <w:sz w:val="16"/>
          <w:szCs w:val="16"/>
        </w:rPr>
        <w:t>ax. uitsnijding: 0,6 x L x 0,5 x B</w:t>
      </w:r>
      <w:r>
        <w:rPr>
          <w:rFonts w:ascii="Arial" w:hAnsi="Arial" w:cs="Arial"/>
          <w:sz w:val="16"/>
          <w:szCs w:val="16"/>
        </w:rPr>
        <w:t>.</w:t>
      </w:r>
    </w:p>
    <w:p w14:paraId="6C81911C" w14:textId="1BE6DF92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C2393">
        <w:rPr>
          <w:rFonts w:ascii="Arial" w:hAnsi="Arial" w:cs="Arial"/>
          <w:sz w:val="16"/>
          <w:szCs w:val="16"/>
        </w:rPr>
        <w:t>- Min. afstand tussen het spiraalanker en de uitsnijding: 100 mm</w:t>
      </w:r>
      <w:r>
        <w:rPr>
          <w:rFonts w:ascii="Arial" w:hAnsi="Arial" w:cs="Arial"/>
          <w:sz w:val="16"/>
          <w:szCs w:val="16"/>
        </w:rPr>
        <w:t>.</w:t>
      </w:r>
    </w:p>
    <w:p w14:paraId="3D7437CB" w14:textId="77777777" w:rsidR="003703CA" w:rsidRDefault="003703CA" w:rsidP="003703CA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4290E30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B60CF1">
        <w:rPr>
          <w:rFonts w:ascii="Arial" w:hAnsi="Arial" w:cs="Arial"/>
          <w:color w:val="000000"/>
          <w:sz w:val="16"/>
          <w:szCs w:val="16"/>
        </w:rPr>
        <w:t>®</w:t>
      </w:r>
      <w:r w:rsidRPr="000D614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A54239">
        <w:rPr>
          <w:rFonts w:ascii="Arial" w:hAnsi="Arial" w:cs="Arial"/>
          <w:sz w:val="16"/>
          <w:szCs w:val="16"/>
        </w:rPr>
        <w:t>Eclipse</w:t>
      </w:r>
      <w:proofErr w:type="spellEnd"/>
      <w:r w:rsidR="00A54239">
        <w:rPr>
          <w:rFonts w:ascii="Arial" w:hAnsi="Arial" w:cs="Arial"/>
          <w:sz w:val="16"/>
          <w:szCs w:val="16"/>
        </w:rPr>
        <w:t>™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42F0BF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A54239">
        <w:rPr>
          <w:rFonts w:ascii="Arial" w:hAnsi="Arial" w:cs="Arial"/>
          <w:sz w:val="16"/>
          <w:szCs w:val="16"/>
        </w:rPr>
        <w:t>rechte kantafwerking (A)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3E8FC4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BB5AE4" w:rsidRPr="271AA8C2">
        <w:rPr>
          <w:rFonts w:ascii="Arial" w:hAnsi="Arial" w:cs="Arial"/>
          <w:sz w:val="16"/>
          <w:szCs w:val="16"/>
        </w:rPr>
        <w:t>uiterst mat en extreem wit mineraalvlies voorzien van een akoestisch-open finishing.</w:t>
      </w:r>
    </w:p>
    <w:p w14:paraId="6315F889" w14:textId="3DCCD83F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</w:t>
      </w:r>
      <w:r w:rsidR="00A54239">
        <w:rPr>
          <w:rFonts w:ascii="Arial" w:hAnsi="Arial" w:cs="Arial"/>
          <w:sz w:val="16"/>
          <w:szCs w:val="16"/>
        </w:rPr>
        <w:t>wit akoestisch vlies.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76129B6B" w14:textId="1001BBAE" w:rsidR="00A54239" w:rsidRPr="00874EEC" w:rsidRDefault="004B345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kanten: geverfde zijkant</w:t>
      </w:r>
      <w:r w:rsidR="002908BF">
        <w:rPr>
          <w:rFonts w:ascii="Arial" w:hAnsi="Arial" w:cs="Arial"/>
          <w:sz w:val="16"/>
          <w:szCs w:val="16"/>
        </w:rPr>
        <w:t>en.</w:t>
      </w:r>
    </w:p>
    <w:p w14:paraId="06FFB444" w14:textId="7537E10E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Visueel uiterlijk: Extreem</w:t>
      </w:r>
      <w:r w:rsidR="00B60CF1">
        <w:rPr>
          <w:rFonts w:ascii="Arial" w:hAnsi="Arial" w:cs="Arial"/>
          <w:sz w:val="16"/>
          <w:szCs w:val="16"/>
        </w:rPr>
        <w:t xml:space="preserve"> </w:t>
      </w:r>
      <w:r w:rsidR="00764FEE">
        <w:rPr>
          <w:rFonts w:ascii="Arial" w:hAnsi="Arial" w:cs="Arial"/>
          <w:sz w:val="16"/>
          <w:szCs w:val="16"/>
        </w:rPr>
        <w:t>wit</w:t>
      </w:r>
      <w:r w:rsidR="29B9A1AB">
        <w:rPr>
          <w:rFonts w:ascii="Arial" w:hAnsi="Arial" w:cs="Arial"/>
          <w:sz w:val="16"/>
          <w:szCs w:val="16"/>
        </w:rPr>
        <w:t xml:space="preserve"> oppervlakte. L-waarde: 94,5</w:t>
      </w:r>
      <w:r w:rsidR="094BF07C">
        <w:rPr>
          <w:rFonts w:ascii="Arial" w:hAnsi="Arial" w:cs="Arial"/>
          <w:sz w:val="16"/>
          <w:szCs w:val="16"/>
        </w:rPr>
        <w:t>.</w:t>
      </w:r>
    </w:p>
    <w:p w14:paraId="5E65FED5" w14:textId="686C57FA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271AA8C2">
        <w:rPr>
          <w:rFonts w:ascii="Arial" w:hAnsi="Arial" w:cs="Arial"/>
          <w:sz w:val="16"/>
          <w:szCs w:val="16"/>
        </w:rPr>
        <w:t>5°.</w:t>
      </w:r>
    </w:p>
    <w:p w14:paraId="690E0A42" w14:textId="1EBEB4F9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  <w:r w:rsidR="00A54239">
        <w:rPr>
          <w:rFonts w:ascii="Arial" w:hAnsi="Arial" w:cs="Arial"/>
          <w:sz w:val="16"/>
          <w:szCs w:val="16"/>
        </w:rPr>
        <w:t xml:space="preserve"> (rugzijde: 79%)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0BBCA8CD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54239">
        <w:rPr>
          <w:rFonts w:ascii="Arial" w:hAnsi="Arial" w:cs="Arial"/>
          <w:sz w:val="16"/>
          <w:szCs w:val="16"/>
        </w:rPr>
        <w:t>4</w:t>
      </w:r>
      <w:r w:rsidR="007440AD" w:rsidRPr="271AA8C2">
        <w:rPr>
          <w:rFonts w:ascii="Arial" w:hAnsi="Arial" w:cs="Arial"/>
          <w:sz w:val="16"/>
          <w:szCs w:val="16"/>
        </w:rPr>
        <w:t>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09CA0F4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Geluid</w:t>
      </w:r>
      <w:r w:rsidR="00342E41" w:rsidRPr="00E65826">
        <w:rPr>
          <w:rFonts w:ascii="Arial" w:hAnsi="Arial" w:cs="Arial"/>
          <w:sz w:val="16"/>
          <w:szCs w:val="16"/>
        </w:rPr>
        <w:t>s</w:t>
      </w:r>
      <w:r w:rsidRPr="00E65826">
        <w:rPr>
          <w:rFonts w:ascii="Arial" w:hAnsi="Arial" w:cs="Arial"/>
          <w:sz w:val="16"/>
          <w:szCs w:val="16"/>
        </w:rPr>
        <w:t>absorptie (EN ISO 11654)(</w:t>
      </w:r>
      <w:r w:rsidR="003D0BFE" w:rsidRPr="00E65826">
        <w:rPr>
          <w:rFonts w:ascii="Symbol" w:hAnsi="Symbol"/>
          <w:kern w:val="30"/>
          <w:sz w:val="16"/>
          <w:szCs w:val="16"/>
        </w:rPr>
        <w:t></w:t>
      </w:r>
      <w:r w:rsidR="003D0BFE" w:rsidRPr="00E65826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E65826">
        <w:rPr>
          <w:rFonts w:ascii="Arial" w:hAnsi="Arial" w:cs="Arial"/>
          <w:sz w:val="16"/>
          <w:szCs w:val="16"/>
        </w:rPr>
        <w:t xml:space="preserve">): </w:t>
      </w:r>
      <w:proofErr w:type="spellStart"/>
      <w:r w:rsidR="009A2ACD" w:rsidRPr="00E65826">
        <w:rPr>
          <w:rFonts w:ascii="Arial" w:hAnsi="Arial" w:cs="Arial"/>
          <w:sz w:val="16"/>
          <w:szCs w:val="16"/>
        </w:rPr>
        <w:t>Aeq</w:t>
      </w:r>
      <w:proofErr w:type="spellEnd"/>
      <w:r w:rsidR="009A2ACD" w:rsidRPr="00E65826">
        <w:rPr>
          <w:rFonts w:ascii="Arial" w:hAnsi="Arial" w:cs="Arial"/>
          <w:sz w:val="16"/>
          <w:szCs w:val="16"/>
        </w:rPr>
        <w:t xml:space="preserve"> (m2/element)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547E3F56" w:rsidR="000D6144" w:rsidRPr="000D6144" w:rsidRDefault="00B60CF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Duurzaamheid oppervlak: </w:t>
      </w:r>
      <w:r w:rsidR="203B1EE8" w:rsidRPr="271AA8C2">
        <w:rPr>
          <w:rFonts w:ascii="Arial" w:hAnsi="Arial" w:cs="Arial"/>
          <w:sz w:val="16"/>
          <w:szCs w:val="16"/>
        </w:rPr>
        <w:t>Natte veegweerstand klasse 1.</w:t>
      </w:r>
    </w:p>
    <w:p w14:paraId="6D7EBE58" w14:textId="5DB22EDC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3618BC5E" w14:textId="77777777" w:rsidR="00454B2D" w:rsidRPr="003703CA" w:rsidRDefault="00454B2D" w:rsidP="00454B2D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3703CA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1AD85A52" w14:textId="14F2342E" w:rsidR="00B60CF1" w:rsidRPr="00871C1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3703CA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3703CA">
        <w:rPr>
          <w:rFonts w:ascii="Arial" w:hAnsi="Arial" w:cs="Arial"/>
          <w:sz w:val="16"/>
          <w:szCs w:val="16"/>
          <w:lang w:val="en-GB"/>
        </w:rPr>
        <w:tab/>
      </w:r>
      <w:r w:rsidR="003D0BFE" w:rsidRPr="003703CA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3703CA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3703CA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69C3B254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15CA153A" w:rsidR="003D0BFE" w:rsidRDefault="003D0BFE" w:rsidP="004B345C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E65826">
        <w:rPr>
          <w:rFonts w:ascii="Arial" w:hAnsi="Arial" w:cs="Arial"/>
          <w:sz w:val="16"/>
          <w:szCs w:val="16"/>
        </w:rPr>
        <w:t xml:space="preserve">Rockfon® Classic </w:t>
      </w:r>
      <w:proofErr w:type="spellStart"/>
      <w:r w:rsidR="00E65826">
        <w:rPr>
          <w:rFonts w:ascii="Arial" w:hAnsi="Arial" w:cs="Arial"/>
          <w:sz w:val="16"/>
          <w:szCs w:val="16"/>
        </w:rPr>
        <w:t>ophangset</w:t>
      </w:r>
      <w:proofErr w:type="spellEnd"/>
      <w:r w:rsidR="00E65826">
        <w:rPr>
          <w:rFonts w:ascii="Arial" w:hAnsi="Arial" w:cs="Arial"/>
          <w:sz w:val="16"/>
          <w:szCs w:val="16"/>
        </w:rPr>
        <w:t xml:space="preserve"> voor 8 ophangpunten (8st.) 150-1400 mm.</w:t>
      </w:r>
    </w:p>
    <w:p w14:paraId="3ED719D7" w14:textId="06EAD70F" w:rsidR="00E65826" w:rsidRDefault="00E65826" w:rsidP="004B345C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</w:t>
      </w:r>
    </w:p>
    <w:p w14:paraId="11D1AEE7" w14:textId="44E5FEB5" w:rsidR="00E65826" w:rsidRDefault="00E65826" w:rsidP="00E65826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</w:t>
      </w:r>
      <w:r w:rsidRPr="00E65826">
        <w:rPr>
          <w:rFonts w:ascii="Arial" w:hAnsi="Arial" w:cs="Arial"/>
          <w:sz w:val="16"/>
          <w:szCs w:val="16"/>
        </w:rPr>
        <w:t>Rockfon®</w:t>
      </w:r>
      <w:r>
        <w:rPr>
          <w:rFonts w:ascii="Arial" w:hAnsi="Arial" w:cs="Arial"/>
          <w:sz w:val="16"/>
          <w:szCs w:val="16"/>
        </w:rPr>
        <w:t xml:space="preserve"> Design</w:t>
      </w:r>
      <w:r w:rsidRPr="00E6582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65826">
        <w:rPr>
          <w:rFonts w:ascii="Arial" w:hAnsi="Arial" w:cs="Arial"/>
          <w:sz w:val="16"/>
          <w:szCs w:val="16"/>
        </w:rPr>
        <w:t>ophangset</w:t>
      </w:r>
      <w:proofErr w:type="spellEnd"/>
      <w:r w:rsidRPr="00E65826">
        <w:rPr>
          <w:rFonts w:ascii="Arial" w:hAnsi="Arial" w:cs="Arial"/>
          <w:sz w:val="16"/>
          <w:szCs w:val="16"/>
        </w:rPr>
        <w:t xml:space="preserve"> voor 8 ophan</w:t>
      </w:r>
      <w:r>
        <w:rPr>
          <w:rFonts w:ascii="Arial" w:hAnsi="Arial" w:cs="Arial"/>
          <w:sz w:val="16"/>
          <w:szCs w:val="16"/>
        </w:rPr>
        <w:t>gp</w:t>
      </w:r>
      <w:r w:rsidRPr="00E65826">
        <w:rPr>
          <w:rFonts w:ascii="Arial" w:hAnsi="Arial" w:cs="Arial"/>
          <w:sz w:val="16"/>
          <w:szCs w:val="16"/>
        </w:rPr>
        <w:t>unten (8st.) 150-1400 mm.</w:t>
      </w:r>
    </w:p>
    <w:p w14:paraId="46694BE2" w14:textId="3C9BA9F7" w:rsidR="00E65826" w:rsidRPr="00E65826" w:rsidRDefault="00E65826" w:rsidP="00E65826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Spiraalankers.</w:t>
      </w:r>
    </w:p>
    <w:p w14:paraId="33E2FE76" w14:textId="37AC64CF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A16D1" w14:textId="77777777" w:rsidR="00FC3F83" w:rsidRDefault="00342E41">
      <w:pPr>
        <w:spacing w:after="0" w:line="240" w:lineRule="auto"/>
      </w:pPr>
      <w:r>
        <w:separator/>
      </w:r>
    </w:p>
  </w:endnote>
  <w:endnote w:type="continuationSeparator" w:id="0">
    <w:p w14:paraId="7926708E" w14:textId="77777777" w:rsidR="00FC3F83" w:rsidRDefault="0034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A8C24" w14:textId="77777777" w:rsidR="00FC3F83" w:rsidRDefault="00342E41">
      <w:pPr>
        <w:spacing w:after="0" w:line="240" w:lineRule="auto"/>
      </w:pPr>
      <w:r>
        <w:separator/>
      </w:r>
    </w:p>
  </w:footnote>
  <w:footnote w:type="continuationSeparator" w:id="0">
    <w:p w14:paraId="551EABDC" w14:textId="77777777" w:rsidR="00FC3F83" w:rsidRDefault="0034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352DE"/>
    <w:multiLevelType w:val="hybridMultilevel"/>
    <w:tmpl w:val="473E6F02"/>
    <w:lvl w:ilvl="0" w:tplc="CAB88F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E4ED3"/>
    <w:multiLevelType w:val="hybridMultilevel"/>
    <w:tmpl w:val="01626444"/>
    <w:lvl w:ilvl="0" w:tplc="0E9E17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91E20"/>
    <w:rsid w:val="000C2393"/>
    <w:rsid w:val="000D6144"/>
    <w:rsid w:val="00133F9C"/>
    <w:rsid w:val="00144B42"/>
    <w:rsid w:val="00241334"/>
    <w:rsid w:val="00244122"/>
    <w:rsid w:val="002908BF"/>
    <w:rsid w:val="003146FD"/>
    <w:rsid w:val="00342E41"/>
    <w:rsid w:val="003703CA"/>
    <w:rsid w:val="00385858"/>
    <w:rsid w:val="00392E2B"/>
    <w:rsid w:val="003D0BFE"/>
    <w:rsid w:val="003E7B18"/>
    <w:rsid w:val="0041736A"/>
    <w:rsid w:val="00454B2D"/>
    <w:rsid w:val="004B345C"/>
    <w:rsid w:val="00522903"/>
    <w:rsid w:val="005A6380"/>
    <w:rsid w:val="005C61B6"/>
    <w:rsid w:val="005E6F16"/>
    <w:rsid w:val="0066285A"/>
    <w:rsid w:val="00677238"/>
    <w:rsid w:val="007440AD"/>
    <w:rsid w:val="00764FEE"/>
    <w:rsid w:val="00794E78"/>
    <w:rsid w:val="007C78D7"/>
    <w:rsid w:val="00871C1C"/>
    <w:rsid w:val="00874EEC"/>
    <w:rsid w:val="008B5F24"/>
    <w:rsid w:val="008F0B0E"/>
    <w:rsid w:val="009623B4"/>
    <w:rsid w:val="0098750D"/>
    <w:rsid w:val="009A2ACD"/>
    <w:rsid w:val="009C7B34"/>
    <w:rsid w:val="00A54239"/>
    <w:rsid w:val="00AF7D00"/>
    <w:rsid w:val="00B23AD3"/>
    <w:rsid w:val="00B60CF1"/>
    <w:rsid w:val="00B943B1"/>
    <w:rsid w:val="00BB5AE4"/>
    <w:rsid w:val="00BD2F03"/>
    <w:rsid w:val="00BF6782"/>
    <w:rsid w:val="00CD12C8"/>
    <w:rsid w:val="00CF7D71"/>
    <w:rsid w:val="00D44494"/>
    <w:rsid w:val="00DA7BD6"/>
    <w:rsid w:val="00E65826"/>
    <w:rsid w:val="00E766FE"/>
    <w:rsid w:val="00EC1DCF"/>
    <w:rsid w:val="00F125FC"/>
    <w:rsid w:val="00F268D2"/>
    <w:rsid w:val="00F32881"/>
    <w:rsid w:val="00FC3F83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E65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82502F-024C-4223-8603-64730730D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openxmlformats.org/package/2006/metadata/core-properties"/>
    <ds:schemaRef ds:uri="http://purl.org/dc/dcmitype/"/>
    <ds:schemaRef ds:uri="e30efe9b-63e2-49fc-bfe3-339d117d1ee7"/>
    <ds:schemaRef ds:uri="http://schemas.microsoft.com/office/2006/documentManagement/types"/>
    <ds:schemaRef ds:uri="http://schemas.microsoft.com/office/2006/metadata/properties"/>
    <ds:schemaRef ds:uri="490ee3f6-3204-4ac8-9250-766adcf98b27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9</cp:revision>
  <dcterms:created xsi:type="dcterms:W3CDTF">2020-06-16T09:05:00Z</dcterms:created>
  <dcterms:modified xsi:type="dcterms:W3CDTF">2021-10-21T09:00:00Z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