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6AC0FD8B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EC1DCF">
        <w:rPr>
          <w:rFonts w:ascii="Arial" w:hAnsi="Arial" w:cs="Arial"/>
          <w:sz w:val="16"/>
          <w:szCs w:val="16"/>
        </w:rPr>
        <w:t>eilandsysteem</w:t>
      </w:r>
      <w:r>
        <w:rPr>
          <w:rFonts w:ascii="Arial" w:hAnsi="Arial" w:cs="Arial"/>
          <w:sz w:val="16"/>
          <w:szCs w:val="16"/>
        </w:rPr>
        <w:t>, voor horizontale montage.</w:t>
      </w:r>
    </w:p>
    <w:p w14:paraId="7B50807E" w14:textId="2C751B60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11561">
        <w:rPr>
          <w:rFonts w:ascii="Arial" w:hAnsi="Arial" w:cs="Arial"/>
          <w:sz w:val="16"/>
          <w:szCs w:val="16"/>
        </w:rPr>
        <w:t>17</w:t>
      </w:r>
      <w:r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23A80772" w14:textId="1E7A91E5" w:rsidR="0075583A" w:rsidRPr="00874EEC" w:rsidRDefault="007558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7416284">
        <w:rPr>
          <w:rFonts w:ascii="Arial" w:hAnsi="Arial" w:cs="Arial"/>
          <w:sz w:val="16"/>
          <w:szCs w:val="16"/>
        </w:rPr>
        <w:t xml:space="preserve">Vorm: </w:t>
      </w:r>
      <w:r w:rsidR="1F4D08FC" w:rsidRPr="07416284">
        <w:rPr>
          <w:rFonts w:ascii="Arial" w:hAnsi="Arial" w:cs="Arial"/>
          <w:sz w:val="16"/>
          <w:szCs w:val="16"/>
        </w:rPr>
        <w:t>rechthoek</w:t>
      </w:r>
    </w:p>
    <w:p w14:paraId="473DA5E0" w14:textId="08CBAB32" w:rsidR="005A6380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eilanden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297775D3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bouwkundige constructie dient stevig te zijn en minstens 25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dragen.</w:t>
      </w:r>
    </w:p>
    <w:p w14:paraId="6BF284DC" w14:textId="23F1C21E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kg.</w:t>
      </w:r>
    </w:p>
    <w:p w14:paraId="1BC250CC" w14:textId="56E02A92" w:rsidR="000C2393" w:rsidRDefault="000C239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</w:t>
      </w:r>
      <w:r w:rsidR="00620DA5">
        <w:rPr>
          <w:rFonts w:ascii="Arial" w:hAnsi="Arial" w:cs="Arial"/>
          <w:sz w:val="16"/>
          <w:szCs w:val="16"/>
        </w:rPr>
        <w:t xml:space="preserve"> een eiland van 17</w:t>
      </w:r>
      <w:r w:rsidR="00511561">
        <w:rPr>
          <w:rFonts w:ascii="Arial" w:hAnsi="Arial" w:cs="Arial"/>
          <w:sz w:val="16"/>
          <w:szCs w:val="16"/>
        </w:rPr>
        <w:t>60x1160 zijn 6</w:t>
      </w:r>
      <w:r>
        <w:rPr>
          <w:rFonts w:ascii="Arial" w:hAnsi="Arial" w:cs="Arial"/>
          <w:sz w:val="16"/>
          <w:szCs w:val="16"/>
        </w:rPr>
        <w:t xml:space="preserve"> ophangpunten nodig.</w:t>
      </w:r>
    </w:p>
    <w:p w14:paraId="5892A03B" w14:textId="25C1FBB3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min. installatiediepte dient 150 mm te bedragen.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0B0F3EE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conform systeembeschrijving Rockfon® System </w:t>
      </w:r>
      <w:proofErr w:type="spellStart"/>
      <w:r w:rsidR="00EC1DCF">
        <w:rPr>
          <w:rFonts w:ascii="Arial" w:hAnsi="Arial" w:cs="Arial"/>
          <w:sz w:val="16"/>
          <w:szCs w:val="16"/>
        </w:rPr>
        <w:t>Eclipse</w:t>
      </w:r>
      <w:proofErr w:type="spellEnd"/>
      <w:r w:rsidR="00EC1DCF">
        <w:rPr>
          <w:rFonts w:ascii="Arial" w:hAnsi="Arial" w:cs="Arial"/>
          <w:sz w:val="16"/>
          <w:szCs w:val="16"/>
        </w:rPr>
        <w:t xml:space="preserve"> Island™.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23E4C172" w14:textId="7D27B53E" w:rsidR="000C2393" w:rsidRDefault="005A6380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0C2393">
        <w:rPr>
          <w:rFonts w:ascii="Arial" w:hAnsi="Arial" w:cs="Arial"/>
          <w:sz w:val="16"/>
          <w:szCs w:val="16"/>
        </w:rPr>
        <w:t>g</w:t>
      </w:r>
      <w:r w:rsidR="000C2393" w:rsidRPr="000C2393">
        <w:rPr>
          <w:rFonts w:ascii="Arial" w:hAnsi="Arial" w:cs="Arial"/>
          <w:sz w:val="16"/>
          <w:szCs w:val="16"/>
        </w:rPr>
        <w:t xml:space="preserve">eïntegreerde verlichtingsarmaturen dienen afzonderlijk te worden afgehangen. </w:t>
      </w:r>
    </w:p>
    <w:p w14:paraId="7433062F" w14:textId="031BAFF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0C2393">
        <w:rPr>
          <w:rFonts w:ascii="Arial" w:hAnsi="Arial" w:cs="Arial"/>
          <w:sz w:val="16"/>
          <w:szCs w:val="16"/>
        </w:rPr>
        <w:t>Rockfon</w:t>
      </w:r>
      <w:r>
        <w:rPr>
          <w:rFonts w:ascii="Arial" w:hAnsi="Arial" w:cs="Arial"/>
          <w:sz w:val="16"/>
          <w:szCs w:val="16"/>
        </w:rPr>
        <w:t>®</w:t>
      </w:r>
      <w:r w:rsidRPr="000C2393">
        <w:rPr>
          <w:rFonts w:ascii="Arial" w:hAnsi="Arial" w:cs="Arial"/>
          <w:sz w:val="16"/>
          <w:szCs w:val="16"/>
        </w:rPr>
        <w:t xml:space="preserve"> System </w:t>
      </w:r>
      <w:proofErr w:type="spellStart"/>
      <w:r w:rsidRPr="000C2393">
        <w:rPr>
          <w:rFonts w:ascii="Arial" w:hAnsi="Arial" w:cs="Arial"/>
          <w:sz w:val="16"/>
          <w:szCs w:val="16"/>
        </w:rPr>
        <w:t>Eclipse</w:t>
      </w:r>
      <w:proofErr w:type="spellEnd"/>
      <w:r w:rsidRPr="000C2393">
        <w:rPr>
          <w:rFonts w:ascii="Arial" w:hAnsi="Arial" w:cs="Arial"/>
          <w:sz w:val="16"/>
          <w:szCs w:val="16"/>
        </w:rPr>
        <w:t xml:space="preserve"> Island</w:t>
      </w:r>
      <w:r>
        <w:rPr>
          <w:rFonts w:ascii="Arial" w:hAnsi="Arial" w:cs="Arial"/>
          <w:sz w:val="16"/>
          <w:szCs w:val="16"/>
        </w:rPr>
        <w:t>™</w:t>
      </w:r>
      <w:r w:rsidRPr="000C2393">
        <w:rPr>
          <w:rFonts w:ascii="Arial" w:hAnsi="Arial" w:cs="Arial"/>
          <w:sz w:val="16"/>
          <w:szCs w:val="16"/>
        </w:rPr>
        <w:t xml:space="preserve"> mag geen extra materiaal of armaturen dragen.</w:t>
      </w:r>
    </w:p>
    <w:p w14:paraId="58398A77" w14:textId="2FA81720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technische voorzieningen kunnen gemakkelijk geïntegreerd worden. De uitsparingen kunnen met een eenvoudig mes gemaakt worden.</w:t>
      </w:r>
    </w:p>
    <w:p w14:paraId="56E03EC9" w14:textId="2EE3996C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Uitsparingen:</w:t>
      </w:r>
    </w:p>
    <w:p w14:paraId="35D75D0C" w14:textId="66D1767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 xml:space="preserve">fstand vanaf de lange zijde: min. 0,2 x </w:t>
      </w:r>
      <w:r w:rsidR="00A54239">
        <w:rPr>
          <w:rFonts w:ascii="Arial" w:hAnsi="Arial" w:cs="Arial"/>
          <w:sz w:val="16"/>
          <w:szCs w:val="16"/>
        </w:rPr>
        <w:t>L.</w:t>
      </w:r>
    </w:p>
    <w:p w14:paraId="435BD9C1" w14:textId="7648F98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>fstand vanaf de korte zijde: min</w:t>
      </w:r>
      <w:r w:rsidR="00A54239">
        <w:rPr>
          <w:rFonts w:ascii="Arial" w:hAnsi="Arial" w:cs="Arial"/>
          <w:sz w:val="16"/>
          <w:szCs w:val="16"/>
        </w:rPr>
        <w:t>. 0,25 x B.</w:t>
      </w:r>
    </w:p>
    <w:p w14:paraId="446D25A4" w14:textId="7B2D8226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m</w:t>
      </w:r>
      <w:r w:rsidRPr="000C2393">
        <w:rPr>
          <w:rFonts w:ascii="Arial" w:hAnsi="Arial" w:cs="Arial"/>
          <w:sz w:val="16"/>
          <w:szCs w:val="16"/>
        </w:rPr>
        <w:t>ax. uitsnijding: 0,6 x L x 0,5 x B</w:t>
      </w:r>
      <w:r>
        <w:rPr>
          <w:rFonts w:ascii="Arial" w:hAnsi="Arial" w:cs="Arial"/>
          <w:sz w:val="16"/>
          <w:szCs w:val="16"/>
        </w:rPr>
        <w:t>.</w:t>
      </w:r>
    </w:p>
    <w:p w14:paraId="6C81911C" w14:textId="1BE6DF9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C2393">
        <w:rPr>
          <w:rFonts w:ascii="Arial" w:hAnsi="Arial" w:cs="Arial"/>
          <w:sz w:val="16"/>
          <w:szCs w:val="16"/>
        </w:rPr>
        <w:t>- Min. afstand tussen het spiraalanker en de uitsnijding: 100 mm</w:t>
      </w:r>
      <w:r>
        <w:rPr>
          <w:rFonts w:ascii="Arial" w:hAnsi="Arial" w:cs="Arial"/>
          <w:sz w:val="16"/>
          <w:szCs w:val="16"/>
        </w:rPr>
        <w:t>.</w:t>
      </w:r>
    </w:p>
    <w:p w14:paraId="4BE4BC71" w14:textId="77777777" w:rsidR="00FE40D3" w:rsidRDefault="00FE40D3" w:rsidP="00FE40D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1EF9AF2" w:rsidR="000D6144" w:rsidRPr="00FE40D3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E40D3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FE40D3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FE40D3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B60CF1" w:rsidRPr="00FE40D3">
        <w:rPr>
          <w:rFonts w:ascii="Arial" w:hAnsi="Arial" w:cs="Arial"/>
          <w:color w:val="000000"/>
          <w:sz w:val="16"/>
          <w:szCs w:val="16"/>
          <w:lang w:val="en-GB"/>
        </w:rPr>
        <w:t>®</w:t>
      </w:r>
      <w:r w:rsidRPr="00FE40D3">
        <w:rPr>
          <w:rFonts w:ascii="Arial" w:hAnsi="Arial" w:cs="Arial"/>
          <w:sz w:val="16"/>
          <w:szCs w:val="16"/>
          <w:lang w:val="en-GB"/>
        </w:rPr>
        <w:t xml:space="preserve"> </w:t>
      </w:r>
      <w:r w:rsidR="00A54239" w:rsidRPr="00FE40D3">
        <w:rPr>
          <w:rFonts w:ascii="Arial" w:hAnsi="Arial" w:cs="Arial"/>
          <w:sz w:val="16"/>
          <w:szCs w:val="16"/>
          <w:lang w:val="en-GB"/>
        </w:rPr>
        <w:t>Eclipse™</w:t>
      </w:r>
      <w:r w:rsidR="003D5F09" w:rsidRPr="00FE40D3">
        <w:rPr>
          <w:rFonts w:ascii="Arial" w:hAnsi="Arial" w:cs="Arial"/>
          <w:sz w:val="16"/>
          <w:szCs w:val="16"/>
          <w:lang w:val="en-GB"/>
        </w:rPr>
        <w:t xml:space="preserve"> Color-all® Special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60999D29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44839">
        <w:rPr>
          <w:rFonts w:ascii="Arial" w:hAnsi="Arial" w:cs="Arial"/>
          <w:sz w:val="16"/>
          <w:szCs w:val="16"/>
        </w:rPr>
        <w:t>rechte kantafwerking (Be)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5E14D5D1" w14:textId="77777777" w:rsidR="003D5F09" w:rsidRDefault="000D6144" w:rsidP="271AA8C2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3D5F0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 mineraalvlies voorzien van een akoestisch-open finishing.</w:t>
      </w:r>
    </w:p>
    <w:p w14:paraId="6315F889" w14:textId="2A782449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0FF74D72" w:rsidR="00A54239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3D5F09">
        <w:rPr>
          <w:rFonts w:ascii="Arial" w:hAnsi="Arial" w:cs="Arial"/>
          <w:sz w:val="16"/>
          <w:szCs w:val="16"/>
        </w:rPr>
        <w:t>en, op kleur gespoten.</w:t>
      </w:r>
    </w:p>
    <w:p w14:paraId="5A8E882E" w14:textId="42E18B00" w:rsidR="003D5F09" w:rsidRPr="00874EEC" w:rsidRDefault="003D5F0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RAL of NCS kleur naar wens.</w:t>
      </w:r>
    </w:p>
    <w:p w14:paraId="690E0A42" w14:textId="0C6C38D8" w:rsidR="319437EF" w:rsidRDefault="003D5F09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kleurafhankelijk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15CA153A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65826">
        <w:rPr>
          <w:rFonts w:ascii="Arial" w:hAnsi="Arial" w:cs="Arial"/>
          <w:sz w:val="16"/>
          <w:szCs w:val="16"/>
        </w:rPr>
        <w:t xml:space="preserve">Rockfon® Classic </w:t>
      </w:r>
      <w:proofErr w:type="spellStart"/>
      <w:r w:rsidR="00E65826">
        <w:rPr>
          <w:rFonts w:ascii="Arial" w:hAnsi="Arial" w:cs="Arial"/>
          <w:sz w:val="16"/>
          <w:szCs w:val="16"/>
        </w:rPr>
        <w:t>ophangset</w:t>
      </w:r>
      <w:proofErr w:type="spellEnd"/>
      <w:r w:rsidR="00E65826">
        <w:rPr>
          <w:rFonts w:ascii="Arial" w:hAnsi="Arial" w:cs="Arial"/>
          <w:sz w:val="16"/>
          <w:szCs w:val="16"/>
        </w:rPr>
        <w:t xml:space="preserve"> voor 8 ophangpunten (8st.) 150-1400 mm.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11D1AEE7" w14:textId="44E5FEB5" w:rsid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>
        <w:rPr>
          <w:rFonts w:ascii="Arial" w:hAnsi="Arial" w:cs="Arial"/>
          <w:sz w:val="16"/>
          <w:szCs w:val="16"/>
        </w:rPr>
        <w:t xml:space="preserve"> Design</w:t>
      </w:r>
      <w:r w:rsidRPr="00E6582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5826">
        <w:rPr>
          <w:rFonts w:ascii="Arial" w:hAnsi="Arial" w:cs="Arial"/>
          <w:sz w:val="16"/>
          <w:szCs w:val="16"/>
        </w:rPr>
        <w:t>ophangset</w:t>
      </w:r>
      <w:proofErr w:type="spellEnd"/>
      <w:r w:rsidRPr="00E65826">
        <w:rPr>
          <w:rFonts w:ascii="Arial" w:hAnsi="Arial" w:cs="Arial"/>
          <w:sz w:val="16"/>
          <w:szCs w:val="16"/>
        </w:rPr>
        <w:t xml:space="preserve"> voor 8 ophan</w:t>
      </w:r>
      <w:r>
        <w:rPr>
          <w:rFonts w:ascii="Arial" w:hAnsi="Arial" w:cs="Arial"/>
          <w:sz w:val="16"/>
          <w:szCs w:val="16"/>
        </w:rPr>
        <w:t>gp</w:t>
      </w:r>
      <w:r w:rsidRPr="00E65826">
        <w:rPr>
          <w:rFonts w:ascii="Arial" w:hAnsi="Arial" w:cs="Arial"/>
          <w:sz w:val="16"/>
          <w:szCs w:val="16"/>
        </w:rPr>
        <w:t>unten (8st.) 150-1400 mm.</w:t>
      </w:r>
    </w:p>
    <w:p w14:paraId="46694BE2" w14:textId="3C9BA9F7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Spiraalankers.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D6144"/>
    <w:rsid w:val="00133F9C"/>
    <w:rsid w:val="00144B42"/>
    <w:rsid w:val="00241334"/>
    <w:rsid w:val="00244122"/>
    <w:rsid w:val="002607EA"/>
    <w:rsid w:val="003146FD"/>
    <w:rsid w:val="00342E41"/>
    <w:rsid w:val="00385858"/>
    <w:rsid w:val="00392E2B"/>
    <w:rsid w:val="003D0BFE"/>
    <w:rsid w:val="003D5F09"/>
    <w:rsid w:val="003E7B18"/>
    <w:rsid w:val="0041736A"/>
    <w:rsid w:val="004B345C"/>
    <w:rsid w:val="00511561"/>
    <w:rsid w:val="00522903"/>
    <w:rsid w:val="005A6380"/>
    <w:rsid w:val="005C61B6"/>
    <w:rsid w:val="005E6F16"/>
    <w:rsid w:val="006103C7"/>
    <w:rsid w:val="00620DA5"/>
    <w:rsid w:val="0066285A"/>
    <w:rsid w:val="00677238"/>
    <w:rsid w:val="007440AD"/>
    <w:rsid w:val="0075583A"/>
    <w:rsid w:val="00764FEE"/>
    <w:rsid w:val="00794E78"/>
    <w:rsid w:val="007C78D7"/>
    <w:rsid w:val="00871C1C"/>
    <w:rsid w:val="00874EEC"/>
    <w:rsid w:val="008B5F24"/>
    <w:rsid w:val="008F0B0E"/>
    <w:rsid w:val="009623B4"/>
    <w:rsid w:val="0098750D"/>
    <w:rsid w:val="009A2ACD"/>
    <w:rsid w:val="009C7B34"/>
    <w:rsid w:val="00A54239"/>
    <w:rsid w:val="00AF7D00"/>
    <w:rsid w:val="00B23AD3"/>
    <w:rsid w:val="00B60CF1"/>
    <w:rsid w:val="00B943B1"/>
    <w:rsid w:val="00BB5AE4"/>
    <w:rsid w:val="00BD2F03"/>
    <w:rsid w:val="00BF6782"/>
    <w:rsid w:val="00CD12C8"/>
    <w:rsid w:val="00CF7D71"/>
    <w:rsid w:val="00D44494"/>
    <w:rsid w:val="00DA7BD6"/>
    <w:rsid w:val="00E65826"/>
    <w:rsid w:val="00EC1DCF"/>
    <w:rsid w:val="00F125FC"/>
    <w:rsid w:val="00F268D2"/>
    <w:rsid w:val="00F32881"/>
    <w:rsid w:val="00F44839"/>
    <w:rsid w:val="00FC3F83"/>
    <w:rsid w:val="00FD2AF7"/>
    <w:rsid w:val="00FE40D3"/>
    <w:rsid w:val="01099AD5"/>
    <w:rsid w:val="033F8A37"/>
    <w:rsid w:val="07416284"/>
    <w:rsid w:val="094BF07C"/>
    <w:rsid w:val="110345D4"/>
    <w:rsid w:val="168397E3"/>
    <w:rsid w:val="1D366366"/>
    <w:rsid w:val="1E158657"/>
    <w:rsid w:val="1EF3D66E"/>
    <w:rsid w:val="1F4D08FC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45AB3FF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3D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2B0BF-EFDD-4272-A412-EBAAD30F1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e30efe9b-63e2-49fc-bfe3-339d117d1ee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Company>Rockwool Group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2020-06-17T08:34:00Z</dcterms:created>
  <dcterms:modified xsi:type="dcterms:W3CDTF">2021-10-21T09:03:00Z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