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2CED2B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0A935494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51206FF5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473DAB3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0EA1F9E6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271AA8C2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14:paraId="3E8A88E0" w14:textId="35ED0FDA" w:rsidR="000D6144" w:rsidRPr="00874EEC" w:rsidRDefault="00EB5F30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Semi verdekt</w:t>
      </w:r>
      <w:r w:rsidR="000E3CEF">
        <w:rPr>
          <w:rFonts w:ascii="Arial" w:hAnsi="Arial" w:cs="Arial"/>
          <w:sz w:val="16"/>
          <w:szCs w:val="16"/>
        </w:rPr>
        <w:t>e/uitneembare</w:t>
      </w:r>
      <w:r>
        <w:rPr>
          <w:rFonts w:ascii="Arial" w:hAnsi="Arial" w:cs="Arial"/>
          <w:sz w:val="16"/>
          <w:szCs w:val="16"/>
        </w:rPr>
        <w:t xml:space="preserve"> </w:t>
      </w:r>
      <w:r w:rsidR="000E3CEF">
        <w:rPr>
          <w:rFonts w:ascii="Arial" w:hAnsi="Arial" w:cs="Arial"/>
          <w:sz w:val="16"/>
          <w:szCs w:val="16"/>
        </w:rPr>
        <w:t>draagconstructie</w:t>
      </w:r>
      <w:r w:rsidR="00EA58CA">
        <w:rPr>
          <w:rFonts w:ascii="Arial" w:hAnsi="Arial" w:cs="Arial"/>
          <w:sz w:val="16"/>
          <w:szCs w:val="16"/>
        </w:rPr>
        <w:t xml:space="preserve"> </w:t>
      </w:r>
      <w:r w:rsidR="000D6144" w:rsidRPr="000D6144">
        <w:rPr>
          <w:rFonts w:ascii="Arial" w:hAnsi="Arial" w:cs="Arial"/>
          <w:sz w:val="16"/>
          <w:szCs w:val="16"/>
        </w:rPr>
        <w:t xml:space="preserve">waarbij de panelen op </w:t>
      </w:r>
      <w:r w:rsidR="000D6144">
        <w:rPr>
          <w:rFonts w:ascii="Arial" w:hAnsi="Arial" w:cs="Arial"/>
          <w:sz w:val="16"/>
          <w:szCs w:val="16"/>
        </w:rPr>
        <w:t>de</w:t>
      </w:r>
      <w:r w:rsidR="000D6144" w:rsidRPr="000D6144">
        <w:rPr>
          <w:rFonts w:ascii="Arial" w:hAnsi="Arial" w:cs="Arial"/>
          <w:sz w:val="16"/>
          <w:szCs w:val="16"/>
        </w:rPr>
        <w:t xml:space="preserve"> flens geplaatst worden.  </w:t>
      </w:r>
    </w:p>
    <w:p w14:paraId="7B50807E" w14:textId="27858FCA" w:rsidR="000D6144" w:rsidRPr="00874EEC" w:rsidRDefault="007C78D7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512981">
        <w:rPr>
          <w:rFonts w:ascii="Arial" w:hAnsi="Arial" w:cs="Arial"/>
          <w:sz w:val="16"/>
          <w:szCs w:val="16"/>
        </w:rPr>
        <w:t>24</w:t>
      </w:r>
      <w:r w:rsidR="00EB5F30">
        <w:rPr>
          <w:rFonts w:ascii="Arial" w:hAnsi="Arial" w:cs="Arial"/>
          <w:sz w:val="16"/>
          <w:szCs w:val="16"/>
        </w:rPr>
        <w:t>00x3</w:t>
      </w:r>
      <w:r w:rsidR="003146FD">
        <w:rPr>
          <w:rFonts w:ascii="Arial" w:hAnsi="Arial" w:cs="Arial"/>
          <w:sz w:val="16"/>
          <w:szCs w:val="16"/>
        </w:rPr>
        <w:t>00</w:t>
      </w:r>
    </w:p>
    <w:p w14:paraId="41F6972D" w14:textId="07797CE3" w:rsidR="000D6144" w:rsidRPr="00874EEC" w:rsidRDefault="000E3CEF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Hoofdliggers</w:t>
      </w:r>
      <w:r w:rsidR="000D6144">
        <w:rPr>
          <w:rFonts w:ascii="Arial" w:hAnsi="Arial" w:cs="Arial"/>
          <w:sz w:val="16"/>
          <w:szCs w:val="16"/>
        </w:rPr>
        <w:t xml:space="preserve">: </w:t>
      </w:r>
    </w:p>
    <w:p w14:paraId="7348F72F" w14:textId="487DF96B" w:rsidR="000D6144" w:rsidRDefault="005E6F16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afstand (</w:t>
      </w:r>
      <w:proofErr w:type="spellStart"/>
      <w:r w:rsidRPr="271AA8C2">
        <w:rPr>
          <w:rFonts w:ascii="Arial" w:hAnsi="Arial" w:cs="Arial"/>
          <w:sz w:val="16"/>
          <w:szCs w:val="16"/>
        </w:rPr>
        <w:t>h.o.h</w:t>
      </w:r>
      <w:proofErr w:type="spellEnd"/>
      <w:r w:rsidRPr="271AA8C2">
        <w:rPr>
          <w:rFonts w:ascii="Arial" w:hAnsi="Arial" w:cs="Arial"/>
          <w:sz w:val="16"/>
          <w:szCs w:val="16"/>
        </w:rPr>
        <w:t xml:space="preserve">.) (mm): </w:t>
      </w:r>
      <w:r w:rsidR="00512981">
        <w:rPr>
          <w:rFonts w:ascii="Arial" w:hAnsi="Arial" w:cs="Arial"/>
          <w:sz w:val="16"/>
          <w:szCs w:val="16"/>
        </w:rPr>
        <w:t>24</w:t>
      </w:r>
      <w:r w:rsidR="003146FD" w:rsidRPr="271AA8C2">
        <w:rPr>
          <w:rFonts w:ascii="Arial" w:hAnsi="Arial" w:cs="Arial"/>
          <w:sz w:val="16"/>
          <w:szCs w:val="16"/>
        </w:rPr>
        <w:t>00</w:t>
      </w:r>
    </w:p>
    <w:p w14:paraId="58250947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BB83145" w14:textId="2FB51E3B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afstand </w:t>
      </w:r>
      <w:proofErr w:type="spellStart"/>
      <w:r w:rsidRPr="271AA8C2">
        <w:rPr>
          <w:rFonts w:ascii="Arial" w:hAnsi="Arial" w:cs="Arial"/>
          <w:sz w:val="16"/>
          <w:szCs w:val="16"/>
        </w:rPr>
        <w:t>h.o.h</w:t>
      </w:r>
      <w:proofErr w:type="spellEnd"/>
      <w:r w:rsidR="00EB5F30">
        <w:rPr>
          <w:rFonts w:ascii="Arial" w:hAnsi="Arial" w:cs="Arial"/>
          <w:sz w:val="16"/>
          <w:szCs w:val="16"/>
        </w:rPr>
        <w:t>. 3</w:t>
      </w:r>
      <w:r w:rsidR="000332F2">
        <w:rPr>
          <w:rFonts w:ascii="Arial" w:hAnsi="Arial" w:cs="Arial"/>
          <w:sz w:val="16"/>
          <w:szCs w:val="16"/>
        </w:rPr>
        <w:t xml:space="preserve">00 mm haaks op de </w:t>
      </w:r>
      <w:r w:rsidR="00770AAB">
        <w:rPr>
          <w:rFonts w:ascii="Arial" w:hAnsi="Arial" w:cs="Arial"/>
          <w:sz w:val="16"/>
          <w:szCs w:val="16"/>
        </w:rPr>
        <w:t>hoofdliggers</w:t>
      </w:r>
    </w:p>
    <w:p w14:paraId="323F7AAC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14:paraId="4851E8F5" w14:textId="77777777" w:rsidR="005A6380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van metaal</w:t>
      </w:r>
      <w:r w:rsidR="00B943B1" w:rsidRPr="271AA8C2">
        <w:rPr>
          <w:rFonts w:ascii="Arial" w:hAnsi="Arial" w:cs="Arial"/>
          <w:sz w:val="16"/>
          <w:szCs w:val="16"/>
        </w:rPr>
        <w:t xml:space="preserve"> eventueel</w:t>
      </w:r>
      <w:r w:rsidRPr="271AA8C2">
        <w:rPr>
          <w:rFonts w:ascii="Arial" w:hAnsi="Arial" w:cs="Arial"/>
          <w:sz w:val="16"/>
          <w:szCs w:val="16"/>
        </w:rPr>
        <w:t xml:space="preserve"> in combinatie met een houten kantlat. </w:t>
      </w:r>
    </w:p>
    <w:p w14:paraId="0962DBFE" w14:textId="24EEB061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inwendige hoeken stuikend</w:t>
      </w:r>
    </w:p>
    <w:p w14:paraId="7925571E" w14:textId="73F14909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uitwendige hoeken in verstek</w:t>
      </w:r>
    </w:p>
    <w:p w14:paraId="473DA5E0" w14:textId="5A82EE7E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Panelen:</w:t>
      </w:r>
    </w:p>
    <w:p w14:paraId="23116056" w14:textId="0A8BC945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minimum oplegging paspanelen op randprofielen op 2/3 van de oplegging</w:t>
      </w:r>
    </w:p>
    <w:p w14:paraId="6CA99489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paspanelen kleiner dan een halve paneel zijn niet toegestaan.</w:t>
      </w:r>
    </w:p>
    <w:p w14:paraId="40B44F0B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Voorzieningen:</w:t>
      </w:r>
    </w:p>
    <w:p w14:paraId="60493BD3" w14:textId="528DEDC8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sparingen en versterkingsplaten </w:t>
      </w:r>
      <w:proofErr w:type="spellStart"/>
      <w:r w:rsidRPr="271AA8C2">
        <w:rPr>
          <w:rFonts w:ascii="Arial" w:hAnsi="Arial" w:cs="Arial"/>
          <w:sz w:val="16"/>
          <w:szCs w:val="16"/>
        </w:rPr>
        <w:t>cq.</w:t>
      </w:r>
      <w:proofErr w:type="spellEnd"/>
      <w:r w:rsidRPr="271AA8C2">
        <w:rPr>
          <w:rFonts w:ascii="Arial" w:hAnsi="Arial" w:cs="Arial"/>
          <w:sz w:val="16"/>
          <w:szCs w:val="16"/>
        </w:rPr>
        <w:t xml:space="preserve"> ophangconstructie versterken / loskoppelen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voldoende zwaarte voor alle </w:t>
      </w:r>
    </w:p>
    <w:p w14:paraId="7488FDE4" w14:textId="2D09C44F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 </w:t>
      </w:r>
      <w:r w:rsidR="005A6380" w:rsidRPr="271AA8C2">
        <w:rPr>
          <w:rFonts w:ascii="Arial" w:hAnsi="Arial" w:cs="Arial"/>
          <w:sz w:val="16"/>
          <w:szCs w:val="16"/>
        </w:rPr>
        <w:t xml:space="preserve">W- en E- attributen die in het plafond opgenomen </w:t>
      </w:r>
      <w:proofErr w:type="spellStart"/>
      <w:r w:rsidR="005A6380" w:rsidRPr="271AA8C2">
        <w:rPr>
          <w:rFonts w:ascii="Arial" w:hAnsi="Arial" w:cs="Arial"/>
          <w:sz w:val="16"/>
          <w:szCs w:val="16"/>
        </w:rPr>
        <w:t>cq.</w:t>
      </w:r>
      <w:proofErr w:type="spellEnd"/>
      <w:r w:rsidR="005A6380" w:rsidRPr="271AA8C2">
        <w:rPr>
          <w:rFonts w:ascii="Arial" w:hAnsi="Arial" w:cs="Arial"/>
          <w:sz w:val="16"/>
          <w:szCs w:val="16"/>
        </w:rPr>
        <w:t xml:space="preserve"> aan het plafond bevestigd worden</w:t>
      </w:r>
      <w:r w:rsidR="000332F2">
        <w:rPr>
          <w:rFonts w:ascii="Arial" w:hAnsi="Arial" w:cs="Arial"/>
          <w:sz w:val="16"/>
          <w:szCs w:val="16"/>
        </w:rPr>
        <w:t>.</w:t>
      </w:r>
    </w:p>
    <w:p w14:paraId="468117C7" w14:textId="77777777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panelen en systeem </w:t>
      </w:r>
    </w:p>
    <w:p w14:paraId="617A022F" w14:textId="6FFBB8E9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</w:t>
      </w:r>
      <w:r w:rsidR="005A6380" w:rsidRPr="271AA8C2">
        <w:rPr>
          <w:rFonts w:ascii="Arial" w:hAnsi="Arial" w:cs="Arial"/>
          <w:sz w:val="16"/>
          <w:szCs w:val="16"/>
        </w:rPr>
        <w:t>niet wordt overschreden</w:t>
      </w:r>
      <w:r w:rsidR="000332F2">
        <w:rPr>
          <w:rFonts w:ascii="Arial" w:hAnsi="Arial" w:cs="Arial"/>
          <w:sz w:val="16"/>
          <w:szCs w:val="16"/>
        </w:rPr>
        <w:t>.</w:t>
      </w:r>
    </w:p>
    <w:p w14:paraId="60D5B89D" w14:textId="77777777" w:rsidR="00AF61A5" w:rsidRDefault="00AF61A5" w:rsidP="00AF61A5">
      <w:pPr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14:paraId="14866175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3E832028" w14:textId="77777777" w:rsidR="009A7851" w:rsidRDefault="009A7851" w:rsidP="009A7851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>
        <w:rPr>
          <w:rFonts w:ascii="Arial" w:hAnsi="Arial" w:cs="Arial"/>
          <w:sz w:val="16"/>
          <w:szCs w:val="16"/>
        </w:rPr>
        <w:t>Fabrikaat</w:t>
      </w:r>
      <w:proofErr w:type="spellEnd"/>
      <w:r>
        <w:rPr>
          <w:rFonts w:ascii="Arial" w:hAnsi="Arial" w:cs="Arial"/>
          <w:sz w:val="16"/>
          <w:szCs w:val="16"/>
        </w:rPr>
        <w:t xml:space="preserve">: Rockfon/ROCKWOOL B.V.  </w:t>
      </w:r>
    </w:p>
    <w:p w14:paraId="47757034" w14:textId="77777777" w:rsidR="009A7851" w:rsidRDefault="009A7851" w:rsidP="009A785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Type: </w:t>
      </w:r>
      <w:r>
        <w:rPr>
          <w:rFonts w:ascii="Arial" w:hAnsi="Arial" w:cs="Arial"/>
          <w:color w:val="000000"/>
          <w:sz w:val="16"/>
          <w:szCs w:val="16"/>
        </w:rPr>
        <w:t xml:space="preserve">Rockfon®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Krios</w:t>
      </w:r>
      <w:proofErr w:type="spellEnd"/>
      <w:r>
        <w:rPr>
          <w:rFonts w:ascii="Arial" w:hAnsi="Arial" w:cs="Arial"/>
          <w:color w:val="000000"/>
          <w:sz w:val="16"/>
          <w:szCs w:val="16"/>
        </w:rPr>
        <w:t>®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7F5E5447" w14:textId="77777777" w:rsidR="009A7851" w:rsidRDefault="009A7851" w:rsidP="009A785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Materiaal: steenwol</w:t>
      </w:r>
    </w:p>
    <w:p w14:paraId="60D41C61" w14:textId="77777777" w:rsidR="009A7851" w:rsidRDefault="009A7851" w:rsidP="009A785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Kanten: semi-verdekt (</w:t>
      </w:r>
      <w:proofErr w:type="spellStart"/>
      <w:r>
        <w:rPr>
          <w:rFonts w:ascii="Arial" w:hAnsi="Arial" w:cs="Arial"/>
          <w:sz w:val="16"/>
          <w:szCs w:val="16"/>
        </w:rPr>
        <w:t>Dznl</w:t>
      </w:r>
      <w:proofErr w:type="spellEnd"/>
      <w:r>
        <w:rPr>
          <w:rFonts w:ascii="Arial" w:hAnsi="Arial" w:cs="Arial"/>
          <w:sz w:val="16"/>
          <w:szCs w:val="16"/>
        </w:rPr>
        <w:t>/A24)</w:t>
      </w:r>
    </w:p>
    <w:p w14:paraId="4451A75B" w14:textId="77777777" w:rsidR="009A7851" w:rsidRDefault="009A7851" w:rsidP="009A785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14:paraId="0B8E1A0A" w14:textId="52557FD2" w:rsidR="009A7851" w:rsidRDefault="009A7851" w:rsidP="009A785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zichtzijde: egaal wit mineraalvlies voorzien van een akoestisch-open finishing</w:t>
      </w:r>
    </w:p>
    <w:p w14:paraId="6589AC26" w14:textId="3E6BD080" w:rsidR="009A7851" w:rsidRDefault="009A7851" w:rsidP="009A785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rugzijde: naturel mineraalvlies</w:t>
      </w:r>
    </w:p>
    <w:p w14:paraId="6D9E28AF" w14:textId="77777777" w:rsidR="009A7851" w:rsidRDefault="009A7851" w:rsidP="009A785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Lichtreflectie: 86%</w:t>
      </w:r>
    </w:p>
    <w:p w14:paraId="678BBD94" w14:textId="772878B5" w:rsidR="009A7851" w:rsidRDefault="009A7851" w:rsidP="009A785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Dikte (mm): 25</w:t>
      </w:r>
    </w:p>
    <w:p w14:paraId="76F4C847" w14:textId="77777777" w:rsidR="009A7851" w:rsidRDefault="009A7851" w:rsidP="009A785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Brandreactie (EN 13501-1): klasse A1</w:t>
      </w:r>
    </w:p>
    <w:p w14:paraId="27B4531E" w14:textId="77777777" w:rsidR="009A7851" w:rsidRDefault="009A7851" w:rsidP="009A785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Geluidsabsorptie (EN ISO 11654)(</w:t>
      </w:r>
      <w:r>
        <w:rPr>
          <w:rFonts w:ascii="Symbol" w:hAnsi="Symbol"/>
          <w:kern w:val="30"/>
          <w:sz w:val="16"/>
          <w:szCs w:val="16"/>
        </w:rPr>
        <w:t>a</w:t>
      </w:r>
      <w:r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>
        <w:rPr>
          <w:rFonts w:ascii="Arial" w:hAnsi="Arial" w:cs="Arial"/>
          <w:sz w:val="16"/>
          <w:szCs w:val="16"/>
        </w:rPr>
        <w:t xml:space="preserve">): 0,95   </w:t>
      </w:r>
    </w:p>
    <w:p w14:paraId="4BE55B2C" w14:textId="77777777" w:rsidR="009A7851" w:rsidRDefault="009A7851" w:rsidP="009A785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Vochtbestendigheid: RV &lt;100%</w:t>
      </w:r>
    </w:p>
    <w:p w14:paraId="38E78672" w14:textId="6B3F28ED" w:rsidR="009A7851" w:rsidRDefault="009A7851" w:rsidP="009A785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Reinigbaarheid: stofzuiger </w:t>
      </w:r>
    </w:p>
    <w:p w14:paraId="5ACDEA8C" w14:textId="77777777" w:rsidR="00F25516" w:rsidRPr="002620AB" w:rsidRDefault="00F25516" w:rsidP="00F25516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2620AB">
        <w:rPr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>Cradle to Cradle Certified® : Bronze</w:t>
      </w:r>
    </w:p>
    <w:p w14:paraId="7D9A0C9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AF61A5">
        <w:rPr>
          <w:rFonts w:ascii="Arial" w:hAnsi="Arial" w:cs="Arial"/>
          <w:sz w:val="16"/>
          <w:szCs w:val="16"/>
          <w:lang w:val="en-GB"/>
        </w:rPr>
        <w:t xml:space="preserve">  </w:t>
      </w:r>
      <w:r w:rsidR="003D0BFE" w:rsidRPr="00AF61A5">
        <w:rPr>
          <w:rFonts w:ascii="Arial" w:hAnsi="Arial" w:cs="Arial"/>
          <w:sz w:val="16"/>
          <w:szCs w:val="16"/>
          <w:lang w:val="en-GB"/>
        </w:rPr>
        <w:tab/>
      </w:r>
      <w:r w:rsidR="003D0BFE" w:rsidRPr="00AF61A5">
        <w:rPr>
          <w:rFonts w:ascii="Arial" w:hAnsi="Arial" w:cs="Arial"/>
          <w:b/>
          <w:bCs/>
          <w:sz w:val="16"/>
          <w:szCs w:val="16"/>
          <w:lang w:val="en-GB"/>
        </w:rPr>
        <w:t xml:space="preserve">           </w:t>
      </w:r>
      <w:r w:rsidR="00874EEC" w:rsidRPr="00AF61A5">
        <w:rPr>
          <w:rFonts w:ascii="Arial" w:hAnsi="Arial" w:cs="Arial"/>
          <w:b/>
          <w:bCs/>
          <w:sz w:val="16"/>
          <w:szCs w:val="16"/>
          <w:lang w:val="en-GB"/>
        </w:rPr>
        <w:t>2</w:t>
      </w:r>
      <w:r w:rsidRPr="00AF61A5">
        <w:rPr>
          <w:rFonts w:ascii="Arial" w:hAnsi="Arial" w:cs="Arial"/>
          <w:b/>
          <w:bCs/>
          <w:sz w:val="16"/>
          <w:szCs w:val="16"/>
          <w:lang w:val="en-GB"/>
        </w:rPr>
        <w:t xml:space="preserve">.  </w:t>
      </w:r>
      <w:r w:rsidRPr="271AA8C2">
        <w:rPr>
          <w:rFonts w:ascii="Arial" w:hAnsi="Arial" w:cs="Arial"/>
          <w:b/>
          <w:bCs/>
          <w:sz w:val="16"/>
          <w:szCs w:val="16"/>
        </w:rPr>
        <w:t xml:space="preserve">METALEN PLAFONDDRAAG-/RANDPROFIEL </w:t>
      </w:r>
    </w:p>
    <w:p w14:paraId="0FE62C37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8F0B0E">
        <w:rPr>
          <w:rFonts w:ascii="Arial" w:hAnsi="Arial" w:cs="Arial"/>
          <w:sz w:val="16"/>
          <w:szCs w:val="16"/>
        </w:rPr>
        <w:t>Rockfon</w:t>
      </w:r>
      <w:r w:rsidR="00F32881" w:rsidRPr="00F32881">
        <w:rPr>
          <w:rFonts w:ascii="Arial" w:hAnsi="Arial" w:cs="Arial"/>
          <w:sz w:val="16"/>
          <w:szCs w:val="16"/>
        </w:rPr>
        <w:t xml:space="preserve">/ROCKWOOL B.V.  </w:t>
      </w:r>
    </w:p>
    <w:p w14:paraId="0B346EB5" w14:textId="2B1894E5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8F7D85">
        <w:rPr>
          <w:rFonts w:ascii="Arial" w:hAnsi="Arial" w:cs="Arial"/>
          <w:sz w:val="16"/>
          <w:szCs w:val="16"/>
        </w:rPr>
        <w:t xml:space="preserve">Type: </w:t>
      </w:r>
      <w:r w:rsidR="00275875">
        <w:rPr>
          <w:rFonts w:ascii="Arial" w:hAnsi="Arial" w:cs="Arial"/>
          <w:color w:val="000000"/>
          <w:sz w:val="16"/>
          <w:szCs w:val="16"/>
        </w:rPr>
        <w:t xml:space="preserve">Chicago </w:t>
      </w:r>
      <w:r w:rsidR="00770AAB">
        <w:rPr>
          <w:rFonts w:ascii="Arial" w:hAnsi="Arial" w:cs="Arial"/>
          <w:color w:val="000000"/>
          <w:sz w:val="16"/>
          <w:szCs w:val="16"/>
        </w:rPr>
        <w:t xml:space="preserve">Metallic™ T24 </w:t>
      </w:r>
      <w:proofErr w:type="spellStart"/>
      <w:r w:rsidR="00770AAB">
        <w:rPr>
          <w:rFonts w:ascii="Arial" w:hAnsi="Arial" w:cs="Arial"/>
          <w:color w:val="000000"/>
          <w:sz w:val="16"/>
          <w:szCs w:val="16"/>
        </w:rPr>
        <w:t>Hook</w:t>
      </w:r>
      <w:proofErr w:type="spellEnd"/>
      <w:r w:rsidR="00770AAB">
        <w:rPr>
          <w:rFonts w:ascii="Arial" w:hAnsi="Arial" w:cs="Arial"/>
          <w:color w:val="000000"/>
          <w:sz w:val="16"/>
          <w:szCs w:val="16"/>
        </w:rPr>
        <w:t xml:space="preserve"> </w:t>
      </w:r>
      <w:r w:rsidR="00A46CF2">
        <w:rPr>
          <w:rFonts w:ascii="Arial" w:hAnsi="Arial" w:cs="Arial"/>
          <w:color w:val="000000"/>
          <w:sz w:val="16"/>
          <w:szCs w:val="16"/>
        </w:rPr>
        <w:t>2</w:t>
      </w:r>
      <w:r w:rsidR="00770AAB">
        <w:rPr>
          <w:rFonts w:ascii="Arial" w:hAnsi="Arial" w:cs="Arial"/>
          <w:color w:val="000000"/>
          <w:sz w:val="16"/>
          <w:szCs w:val="16"/>
        </w:rPr>
        <w:t>850</w:t>
      </w:r>
      <w:r>
        <w:rPr>
          <w:rFonts w:ascii="Arial" w:hAnsi="Arial" w:cs="Arial"/>
          <w:sz w:val="16"/>
          <w:szCs w:val="16"/>
        </w:rPr>
        <w:t xml:space="preserve"> Mat Wit 11</w:t>
      </w:r>
      <w:r w:rsidRPr="008F7D85">
        <w:rPr>
          <w:rFonts w:ascii="Arial" w:hAnsi="Arial" w:cs="Arial"/>
          <w:sz w:val="16"/>
          <w:szCs w:val="16"/>
        </w:rPr>
        <w:t xml:space="preserve">, </w:t>
      </w:r>
      <w:r w:rsidR="008C6BBA">
        <w:rPr>
          <w:rFonts w:ascii="Arial" w:hAnsi="Arial" w:cs="Arial"/>
          <w:sz w:val="16"/>
          <w:szCs w:val="16"/>
        </w:rPr>
        <w:t>in combinatie me</w:t>
      </w:r>
      <w:r w:rsidR="00EB5F30">
        <w:rPr>
          <w:rFonts w:ascii="Arial" w:hAnsi="Arial" w:cs="Arial"/>
          <w:sz w:val="16"/>
          <w:szCs w:val="16"/>
        </w:rPr>
        <w:t>t Chicago Metallic™ Z-profielen</w:t>
      </w:r>
    </w:p>
    <w:p w14:paraId="74D04EC0" w14:textId="77777777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Materiaal: staal, gegalvaniseerd.  </w:t>
      </w:r>
    </w:p>
    <w:p w14:paraId="69D0E6D6" w14:textId="77777777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Oppervla</w:t>
      </w:r>
      <w:r>
        <w:rPr>
          <w:rFonts w:ascii="Arial" w:hAnsi="Arial" w:cs="Arial"/>
          <w:sz w:val="16"/>
          <w:szCs w:val="16"/>
        </w:rPr>
        <w:t xml:space="preserve">ktebehandeling: Mat wit. </w:t>
      </w:r>
    </w:p>
    <w:p w14:paraId="1B19F858" w14:textId="77A1ED58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Zichtzijde in kleur: 11</w:t>
      </w:r>
    </w:p>
    <w:p w14:paraId="7B808AEE" w14:textId="330BA26B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Witheid, L-waarde: 93</w:t>
      </w:r>
    </w:p>
    <w:p w14:paraId="187EC732" w14:textId="4FB10BB4" w:rsidR="000D6144" w:rsidRPr="00874EEC" w:rsidRDefault="0098750D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Glansgraad 2 GU bij 60 en 85 graden</w:t>
      </w:r>
    </w:p>
    <w:p w14:paraId="5BB78709" w14:textId="5AD7FE31" w:rsidR="000D6144" w:rsidRPr="00874EEC" w:rsidRDefault="00770AA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Hoofdligger</w:t>
      </w:r>
      <w:r w:rsidR="000D6144" w:rsidRPr="000D6144">
        <w:rPr>
          <w:rFonts w:ascii="Arial" w:hAnsi="Arial" w:cs="Arial"/>
          <w:sz w:val="16"/>
          <w:szCs w:val="16"/>
        </w:rPr>
        <w:t xml:space="preserve">:  </w:t>
      </w:r>
    </w:p>
    <w:p w14:paraId="631C8488" w14:textId="778B693F" w:rsidR="000D6144" w:rsidRDefault="00677238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 xml:space="preserve">-  profiel: </w:t>
      </w:r>
      <w:r w:rsidR="00770AAB">
        <w:rPr>
          <w:rFonts w:ascii="Arial" w:hAnsi="Arial" w:cs="Arial"/>
          <w:sz w:val="16"/>
          <w:szCs w:val="16"/>
        </w:rPr>
        <w:t>T-profiel 24, afmeting (mm): 38x24.</w:t>
      </w:r>
    </w:p>
    <w:p w14:paraId="6F0B80F6" w14:textId="4988ECBB" w:rsidR="006D5731" w:rsidRPr="00874EEC" w:rsidRDefault="006D5731" w:rsidP="006D573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8F7D85">
        <w:rPr>
          <w:rFonts w:ascii="Arial" w:hAnsi="Arial" w:cs="Arial"/>
          <w:sz w:val="16"/>
          <w:szCs w:val="16"/>
        </w:rPr>
        <w:t xml:space="preserve">Type: </w:t>
      </w:r>
      <w:r>
        <w:rPr>
          <w:rFonts w:ascii="Arial" w:hAnsi="Arial" w:cs="Arial"/>
          <w:color w:val="000000"/>
          <w:sz w:val="16"/>
          <w:szCs w:val="16"/>
        </w:rPr>
        <w:t xml:space="preserve">Chicago Metallic™ </w:t>
      </w:r>
      <w:r>
        <w:rPr>
          <w:rFonts w:ascii="Arial" w:hAnsi="Arial" w:cs="Arial"/>
          <w:sz w:val="16"/>
          <w:szCs w:val="16"/>
        </w:rPr>
        <w:t>Z-profielen</w:t>
      </w:r>
    </w:p>
    <w:p w14:paraId="275F4AD7" w14:textId="77777777" w:rsidR="006D5731" w:rsidRPr="00874EEC" w:rsidRDefault="006D5731" w:rsidP="006D573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Materiaal: staal, gegalvaniseerd.  </w:t>
      </w:r>
    </w:p>
    <w:p w14:paraId="0B99DB9D" w14:textId="20F745B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Dwars-/verdeelligger:  </w:t>
      </w:r>
    </w:p>
    <w:p w14:paraId="4DA2EA96" w14:textId="445D2B47" w:rsidR="000D6144" w:rsidRDefault="00A72FD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="00677238" w:rsidRPr="00677238">
        <w:rPr>
          <w:rFonts w:ascii="Arial" w:hAnsi="Arial" w:cs="Arial"/>
          <w:sz w:val="16"/>
          <w:szCs w:val="16"/>
        </w:rPr>
        <w:t xml:space="preserve">profiel: </w:t>
      </w:r>
      <w:r>
        <w:rPr>
          <w:rFonts w:ascii="Arial" w:hAnsi="Arial" w:cs="Arial"/>
          <w:sz w:val="16"/>
          <w:szCs w:val="16"/>
        </w:rPr>
        <w:t>Z-profiel</w:t>
      </w:r>
      <w:r w:rsidR="00677238" w:rsidRPr="00677238">
        <w:rPr>
          <w:rFonts w:ascii="Arial" w:hAnsi="Arial" w:cs="Arial"/>
          <w:sz w:val="16"/>
          <w:szCs w:val="16"/>
        </w:rPr>
        <w:t xml:space="preserve">, </w:t>
      </w:r>
      <w:r w:rsidR="00512981">
        <w:rPr>
          <w:rFonts w:ascii="Arial" w:hAnsi="Arial" w:cs="Arial"/>
          <w:sz w:val="16"/>
          <w:szCs w:val="16"/>
        </w:rPr>
        <w:t>Z5</w:t>
      </w:r>
      <w:r w:rsidR="009570E2">
        <w:rPr>
          <w:rFonts w:ascii="Arial" w:hAnsi="Arial" w:cs="Arial"/>
          <w:sz w:val="16"/>
          <w:szCs w:val="16"/>
        </w:rPr>
        <w:t xml:space="preserve">0, </w:t>
      </w:r>
      <w:r w:rsidR="00677238" w:rsidRPr="00677238">
        <w:rPr>
          <w:rFonts w:ascii="Arial" w:hAnsi="Arial" w:cs="Arial"/>
          <w:sz w:val="16"/>
          <w:szCs w:val="16"/>
        </w:rPr>
        <w:t xml:space="preserve">afmeting (mm): </w:t>
      </w:r>
      <w:r w:rsidR="00512981">
        <w:rPr>
          <w:rFonts w:ascii="Arial" w:hAnsi="Arial" w:cs="Arial"/>
          <w:sz w:val="16"/>
          <w:szCs w:val="16"/>
        </w:rPr>
        <w:t>5</w:t>
      </w:r>
      <w:r>
        <w:rPr>
          <w:rFonts w:ascii="Arial" w:hAnsi="Arial" w:cs="Arial"/>
          <w:sz w:val="16"/>
          <w:szCs w:val="16"/>
        </w:rPr>
        <w:t>0x19</w:t>
      </w:r>
      <w:r w:rsidR="00144B42">
        <w:rPr>
          <w:rFonts w:ascii="Arial" w:hAnsi="Arial" w:cs="Arial"/>
          <w:sz w:val="16"/>
          <w:szCs w:val="16"/>
        </w:rPr>
        <w:t>.</w:t>
      </w:r>
    </w:p>
    <w:p w14:paraId="060A349B" w14:textId="077170FD" w:rsidR="00A72FDB" w:rsidRDefault="00A72FD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profiel: Z-profiel Haak,</w:t>
      </w:r>
      <w:r w:rsidR="00512981">
        <w:rPr>
          <w:rFonts w:ascii="Arial" w:hAnsi="Arial" w:cs="Arial"/>
          <w:sz w:val="16"/>
          <w:szCs w:val="16"/>
        </w:rPr>
        <w:t xml:space="preserve"> Z5</w:t>
      </w:r>
      <w:r w:rsidR="009570E2">
        <w:rPr>
          <w:rFonts w:ascii="Arial" w:hAnsi="Arial" w:cs="Arial"/>
          <w:sz w:val="16"/>
          <w:szCs w:val="16"/>
        </w:rPr>
        <w:t>0 HOOK,</w:t>
      </w:r>
      <w:r>
        <w:rPr>
          <w:rFonts w:ascii="Arial" w:hAnsi="Arial" w:cs="Arial"/>
          <w:sz w:val="16"/>
          <w:szCs w:val="16"/>
        </w:rPr>
        <w:t xml:space="preserve"> afmetin</w:t>
      </w:r>
      <w:r w:rsidR="00512981">
        <w:rPr>
          <w:rFonts w:ascii="Arial" w:hAnsi="Arial" w:cs="Arial"/>
          <w:sz w:val="16"/>
          <w:szCs w:val="16"/>
        </w:rPr>
        <w:t>g (mm): 5</w:t>
      </w:r>
      <w:r>
        <w:rPr>
          <w:rFonts w:ascii="Arial" w:hAnsi="Arial" w:cs="Arial"/>
          <w:sz w:val="16"/>
          <w:szCs w:val="16"/>
        </w:rPr>
        <w:t xml:space="preserve">0x19. </w:t>
      </w:r>
    </w:p>
    <w:p w14:paraId="656B13F2" w14:textId="3F46BD3B" w:rsidR="00770AAB" w:rsidRPr="00874EEC" w:rsidRDefault="00A72FD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5AA968FF">
        <w:rPr>
          <w:rFonts w:ascii="Arial" w:hAnsi="Arial" w:cs="Arial"/>
          <w:sz w:val="16"/>
          <w:szCs w:val="16"/>
        </w:rPr>
        <w:t>Om de 3 Z-profielen één Z-profiel met haak monteren.</w:t>
      </w:r>
    </w:p>
    <w:p w14:paraId="38A636E9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14:paraId="4A0D3DE5" w14:textId="1791D859" w:rsidR="00CD44C5" w:rsidRPr="00874EEC" w:rsidRDefault="00677238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>-  profiel: L-pro</w:t>
      </w:r>
      <w:r w:rsidR="00144B42">
        <w:rPr>
          <w:rFonts w:ascii="Arial" w:hAnsi="Arial" w:cs="Arial"/>
          <w:sz w:val="16"/>
          <w:szCs w:val="16"/>
        </w:rPr>
        <w:t xml:space="preserve">fiel </w:t>
      </w:r>
      <w:r w:rsidR="008C6BBA">
        <w:rPr>
          <w:rFonts w:ascii="Arial" w:hAnsi="Arial" w:cs="Arial"/>
          <w:sz w:val="16"/>
          <w:szCs w:val="16"/>
        </w:rPr>
        <w:t>1420</w:t>
      </w:r>
      <w:r w:rsidR="00144B42">
        <w:rPr>
          <w:rFonts w:ascii="Arial" w:hAnsi="Arial" w:cs="Arial"/>
          <w:sz w:val="16"/>
          <w:szCs w:val="16"/>
        </w:rPr>
        <w:t>, afmeting (mm):</w:t>
      </w:r>
      <w:r w:rsidR="008C6BBA">
        <w:rPr>
          <w:rFonts w:ascii="Arial" w:hAnsi="Arial" w:cs="Arial"/>
          <w:sz w:val="16"/>
          <w:szCs w:val="16"/>
        </w:rPr>
        <w:t xml:space="preserve"> 24</w:t>
      </w:r>
      <w:r w:rsidR="00144B42">
        <w:rPr>
          <w:rFonts w:ascii="Arial" w:hAnsi="Arial" w:cs="Arial"/>
          <w:sz w:val="16"/>
          <w:szCs w:val="16"/>
        </w:rPr>
        <w:t>x24.</w:t>
      </w:r>
    </w:p>
    <w:p w14:paraId="159216A4" w14:textId="14E572F0" w:rsidR="003D0BFE" w:rsidRDefault="003D0BF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3D0BFE">
        <w:rPr>
          <w:rFonts w:ascii="Arial" w:hAnsi="Arial" w:cs="Arial"/>
          <w:sz w:val="16"/>
          <w:szCs w:val="16"/>
        </w:rPr>
        <w:t>Brandreactie (EN 13501-1): A1</w:t>
      </w:r>
    </w:p>
    <w:p w14:paraId="41771410" w14:textId="77777777" w:rsidR="008C6BBA" w:rsidRPr="000D6144" w:rsidRDefault="008C6BBA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69C3B254" w14:textId="77777777" w:rsidR="003D0BFE" w:rsidRPr="000D6144" w:rsidRDefault="000D6144" w:rsidP="008C6BB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lastRenderedPageBreak/>
        <w:t xml:space="preserve">Toebehoren:  </w:t>
      </w:r>
    </w:p>
    <w:p w14:paraId="763A33C9" w14:textId="294F9F3A" w:rsidR="003D0BFE" w:rsidRPr="000D6144" w:rsidRDefault="003D0BFE" w:rsidP="008C6BBA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Pr="003D0BFE">
        <w:rPr>
          <w:rFonts w:ascii="Arial" w:hAnsi="Arial" w:cs="Arial"/>
          <w:sz w:val="16"/>
          <w:szCs w:val="16"/>
        </w:rPr>
        <w:t xml:space="preserve">kantlatten Europees vuren, afmeting (mm): 19x38 in kleur </w:t>
      </w:r>
      <w:r w:rsidR="00F32881">
        <w:rPr>
          <w:rFonts w:ascii="Arial" w:hAnsi="Arial" w:cs="Arial"/>
          <w:sz w:val="16"/>
          <w:szCs w:val="16"/>
        </w:rPr>
        <w:t>zwart</w:t>
      </w:r>
      <w:r w:rsidR="00DF4C22">
        <w:rPr>
          <w:rFonts w:ascii="Arial" w:hAnsi="Arial" w:cs="Arial"/>
          <w:sz w:val="16"/>
          <w:szCs w:val="16"/>
        </w:rPr>
        <w:t>.</w:t>
      </w:r>
    </w:p>
    <w:p w14:paraId="31E19909" w14:textId="33FD9A11" w:rsidR="003D0BFE" w:rsidRDefault="000D6144" w:rsidP="008C6BB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- ophangconstructie: d.m.</w:t>
      </w:r>
      <w:r w:rsidR="00A46CF2">
        <w:rPr>
          <w:rFonts w:ascii="Arial" w:hAnsi="Arial" w:cs="Arial"/>
          <w:sz w:val="16"/>
          <w:szCs w:val="16"/>
        </w:rPr>
        <w:t xml:space="preserve">v. </w:t>
      </w:r>
      <w:proofErr w:type="spellStart"/>
      <w:r w:rsidR="00A46CF2">
        <w:rPr>
          <w:rFonts w:ascii="Arial" w:hAnsi="Arial" w:cs="Arial"/>
          <w:sz w:val="16"/>
          <w:szCs w:val="16"/>
        </w:rPr>
        <w:t>snel</w:t>
      </w:r>
      <w:r w:rsidR="00CD44C5">
        <w:rPr>
          <w:rFonts w:ascii="Arial" w:hAnsi="Arial" w:cs="Arial"/>
          <w:sz w:val="16"/>
          <w:szCs w:val="16"/>
        </w:rPr>
        <w:t>hanger</w:t>
      </w:r>
      <w:r w:rsidR="00A46CF2">
        <w:rPr>
          <w:rFonts w:ascii="Arial" w:hAnsi="Arial" w:cs="Arial"/>
          <w:sz w:val="16"/>
          <w:szCs w:val="16"/>
        </w:rPr>
        <w:t>s</w:t>
      </w:r>
      <w:proofErr w:type="spellEnd"/>
      <w:r w:rsidR="00512981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512981">
        <w:rPr>
          <w:rFonts w:ascii="Arial" w:hAnsi="Arial" w:cs="Arial"/>
          <w:sz w:val="16"/>
          <w:szCs w:val="16"/>
        </w:rPr>
        <w:t>h.o.h</w:t>
      </w:r>
      <w:proofErr w:type="spellEnd"/>
      <w:r w:rsidR="00512981">
        <w:rPr>
          <w:rFonts w:ascii="Arial" w:hAnsi="Arial" w:cs="Arial"/>
          <w:sz w:val="16"/>
          <w:szCs w:val="16"/>
        </w:rPr>
        <w:t xml:space="preserve">. </w:t>
      </w:r>
      <w:r w:rsidR="0066285A" w:rsidRPr="363E5BED">
        <w:rPr>
          <w:rFonts w:ascii="Arial" w:hAnsi="Arial" w:cs="Arial"/>
          <w:sz w:val="16"/>
          <w:szCs w:val="16"/>
        </w:rPr>
        <w:t xml:space="preserve">1200 mm. </w:t>
      </w:r>
    </w:p>
    <w:p w14:paraId="10518272" w14:textId="3580B99B" w:rsidR="00313E43" w:rsidRPr="00A46CF2" w:rsidRDefault="002308A3" w:rsidP="008C6BBA">
      <w:pPr>
        <w:spacing w:after="0" w:line="240" w:lineRule="exac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- </w:t>
      </w:r>
      <w:r w:rsidRPr="461A18C7">
        <w:rPr>
          <w:rFonts w:ascii="Arial" w:eastAsia="Arial" w:hAnsi="Arial" w:cs="Arial"/>
          <w:sz w:val="16"/>
          <w:szCs w:val="16"/>
        </w:rPr>
        <w:t>Chicago Metallic™ muurveer FIXT</w:t>
      </w:r>
      <w:r w:rsidR="00063C0C">
        <w:rPr>
          <w:rFonts w:ascii="Arial" w:eastAsia="Arial" w:hAnsi="Arial" w:cs="Arial"/>
          <w:sz w:val="16"/>
          <w:szCs w:val="16"/>
        </w:rPr>
        <w:t>.</w:t>
      </w:r>
    </w:p>
    <w:p w14:paraId="33E2FE76" w14:textId="650CC5F4" w:rsidR="000D6144" w:rsidRPr="000D6144" w:rsidRDefault="000D6144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</w:t>
      </w:r>
    </w:p>
    <w:p w14:paraId="2B640597" w14:textId="231CD198" w:rsidR="000D6144" w:rsidRPr="000D6144" w:rsidRDefault="003D0BFE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</w:t>
      </w:r>
      <w:r w:rsidR="000D6144" w:rsidRPr="271AA8C2">
        <w:rPr>
          <w:rFonts w:ascii="Arial" w:hAnsi="Arial" w:cs="Arial"/>
          <w:b/>
          <w:bCs/>
          <w:sz w:val="16"/>
          <w:szCs w:val="16"/>
        </w:rPr>
        <w:t>01   BINNENPLAFOND</w:t>
      </w:r>
      <w:r w:rsidR="000D6144"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03C48EA" w14:textId="44673B1A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="000D6144" w:rsidRPr="000D6144" w:rsidSect="0066285A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E61F6A" w14:textId="77777777" w:rsidR="0042667E" w:rsidRDefault="0042667E">
      <w:pPr>
        <w:spacing w:after="0" w:line="240" w:lineRule="auto"/>
      </w:pPr>
      <w:r>
        <w:separator/>
      </w:r>
    </w:p>
  </w:endnote>
  <w:endnote w:type="continuationSeparator" w:id="0">
    <w:p w14:paraId="20F95095" w14:textId="77777777" w:rsidR="0042667E" w:rsidRDefault="004266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47DDE341" w14:textId="77777777" w:rsidTr="271AA8C2">
      <w:tc>
        <w:tcPr>
          <w:tcW w:w="3489" w:type="dxa"/>
        </w:tcPr>
        <w:p w14:paraId="56B30ACF" w14:textId="71EBA8C1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38FBBAC7" w14:textId="4B768AB2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7AEB5BD4" w14:textId="52752BE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172B5D36" w14:textId="4B7BFD04" w:rsidR="271AA8C2" w:rsidRDefault="271AA8C2" w:rsidP="271AA8C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1DF5A0" w14:textId="77777777" w:rsidR="0042667E" w:rsidRDefault="0042667E">
      <w:pPr>
        <w:spacing w:after="0" w:line="240" w:lineRule="auto"/>
      </w:pPr>
      <w:r>
        <w:separator/>
      </w:r>
    </w:p>
  </w:footnote>
  <w:footnote w:type="continuationSeparator" w:id="0">
    <w:p w14:paraId="2D78D756" w14:textId="77777777" w:rsidR="0042667E" w:rsidRDefault="004266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015AC7E2" w14:textId="77777777" w:rsidTr="271AA8C2">
      <w:tc>
        <w:tcPr>
          <w:tcW w:w="3489" w:type="dxa"/>
        </w:tcPr>
        <w:p w14:paraId="6C09B179" w14:textId="300297BB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0DA85668" w14:textId="10AB1827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0443CEAD" w14:textId="5476BC2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094C5FFD" w14:textId="11B6A278" w:rsidR="271AA8C2" w:rsidRDefault="271AA8C2" w:rsidP="271AA8C2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332F2"/>
    <w:rsid w:val="00055DD8"/>
    <w:rsid w:val="00063C0C"/>
    <w:rsid w:val="00091E20"/>
    <w:rsid w:val="000C3598"/>
    <w:rsid w:val="000D2D0E"/>
    <w:rsid w:val="000D6144"/>
    <w:rsid w:val="000E3CEF"/>
    <w:rsid w:val="00133F9C"/>
    <w:rsid w:val="00144B42"/>
    <w:rsid w:val="002308A3"/>
    <w:rsid w:val="00241334"/>
    <w:rsid w:val="00244122"/>
    <w:rsid w:val="00255281"/>
    <w:rsid w:val="00275875"/>
    <w:rsid w:val="00313E43"/>
    <w:rsid w:val="003146FD"/>
    <w:rsid w:val="00342E41"/>
    <w:rsid w:val="00392E2B"/>
    <w:rsid w:val="003D0BFE"/>
    <w:rsid w:val="003E7B18"/>
    <w:rsid w:val="0041736A"/>
    <w:rsid w:val="0042667E"/>
    <w:rsid w:val="00512981"/>
    <w:rsid w:val="00522903"/>
    <w:rsid w:val="00540EFF"/>
    <w:rsid w:val="005973CB"/>
    <w:rsid w:val="005A6380"/>
    <w:rsid w:val="005E6F16"/>
    <w:rsid w:val="0066285A"/>
    <w:rsid w:val="00677238"/>
    <w:rsid w:val="00685E10"/>
    <w:rsid w:val="006D5731"/>
    <w:rsid w:val="007440AD"/>
    <w:rsid w:val="00764FEE"/>
    <w:rsid w:val="00770AAB"/>
    <w:rsid w:val="00794E78"/>
    <w:rsid w:val="007C78D7"/>
    <w:rsid w:val="00874EEC"/>
    <w:rsid w:val="00891969"/>
    <w:rsid w:val="008B5F24"/>
    <w:rsid w:val="008C6BBA"/>
    <w:rsid w:val="008F0B0E"/>
    <w:rsid w:val="009570E2"/>
    <w:rsid w:val="009623B4"/>
    <w:rsid w:val="0098750D"/>
    <w:rsid w:val="009A7851"/>
    <w:rsid w:val="009C7B34"/>
    <w:rsid w:val="00A46CF2"/>
    <w:rsid w:val="00A72FDB"/>
    <w:rsid w:val="00AF61A5"/>
    <w:rsid w:val="00AF7D00"/>
    <w:rsid w:val="00B23AD3"/>
    <w:rsid w:val="00B8327D"/>
    <w:rsid w:val="00B87752"/>
    <w:rsid w:val="00B943B1"/>
    <w:rsid w:val="00BB5AE4"/>
    <w:rsid w:val="00BF6782"/>
    <w:rsid w:val="00CD12C8"/>
    <w:rsid w:val="00CD44C5"/>
    <w:rsid w:val="00CF7D71"/>
    <w:rsid w:val="00D2551A"/>
    <w:rsid w:val="00D44494"/>
    <w:rsid w:val="00D571F5"/>
    <w:rsid w:val="00D93D8C"/>
    <w:rsid w:val="00DA7BD6"/>
    <w:rsid w:val="00DF4C22"/>
    <w:rsid w:val="00EA58CA"/>
    <w:rsid w:val="00EB5F30"/>
    <w:rsid w:val="00F125FC"/>
    <w:rsid w:val="00F25516"/>
    <w:rsid w:val="00F268D2"/>
    <w:rsid w:val="00F32881"/>
    <w:rsid w:val="00FD2AF7"/>
    <w:rsid w:val="01099AD5"/>
    <w:rsid w:val="033F8A37"/>
    <w:rsid w:val="094BF07C"/>
    <w:rsid w:val="110345D4"/>
    <w:rsid w:val="113E1560"/>
    <w:rsid w:val="168397E3"/>
    <w:rsid w:val="1D366366"/>
    <w:rsid w:val="1E158657"/>
    <w:rsid w:val="1EF3D66E"/>
    <w:rsid w:val="203B1EE8"/>
    <w:rsid w:val="249CB90E"/>
    <w:rsid w:val="271AA8C2"/>
    <w:rsid w:val="29B9A1AB"/>
    <w:rsid w:val="2A5B30ED"/>
    <w:rsid w:val="2C60584B"/>
    <w:rsid w:val="2C8F3D91"/>
    <w:rsid w:val="2FCFC7E5"/>
    <w:rsid w:val="319437EF"/>
    <w:rsid w:val="363E5BED"/>
    <w:rsid w:val="3694F1AD"/>
    <w:rsid w:val="3E25B1A5"/>
    <w:rsid w:val="3E48C98E"/>
    <w:rsid w:val="3E5436E9"/>
    <w:rsid w:val="45287673"/>
    <w:rsid w:val="4F868F84"/>
    <w:rsid w:val="555E593D"/>
    <w:rsid w:val="57F3C890"/>
    <w:rsid w:val="5878BCE0"/>
    <w:rsid w:val="58C31A22"/>
    <w:rsid w:val="5AA968FF"/>
    <w:rsid w:val="5B8E3F46"/>
    <w:rsid w:val="5C338533"/>
    <w:rsid w:val="5CA05CC0"/>
    <w:rsid w:val="628A17DA"/>
    <w:rsid w:val="6324F9E0"/>
    <w:rsid w:val="64FAF05F"/>
    <w:rsid w:val="65019736"/>
    <w:rsid w:val="659C2A24"/>
    <w:rsid w:val="67E10141"/>
    <w:rsid w:val="68EAC468"/>
    <w:rsid w:val="696BD06E"/>
    <w:rsid w:val="6C848241"/>
    <w:rsid w:val="6CC079EF"/>
    <w:rsid w:val="707000E1"/>
    <w:rsid w:val="76707B9D"/>
    <w:rsid w:val="7B0CBA66"/>
    <w:rsid w:val="7D509A62"/>
    <w:rsid w:val="7E106A68"/>
    <w:rsid w:val="7F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A9BB88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KoptekstChar">
    <w:name w:val="Koptekst Char"/>
    <w:basedOn w:val="Standaardalinea-lettertype"/>
    <w:link w:val="Koptekst"/>
    <w:uiPriority w:val="99"/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590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4" ma:contentTypeDescription="Een nieuw document maken." ma:contentTypeScope="" ma:versionID="98b9fcc1552c23d6dde73c43d983abab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c8c08df602ddd60517c189f07329f27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E90F28-D2BA-4EF0-BE9D-3C5B68C3C42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2B52A62-78E9-47C6-8976-D86B2F9231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1A7A8D-A1FF-4468-BEED-77FDC1A937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4e95a-4266-4a4e-b800-b51361030659"/>
    <ds:schemaRef ds:uri="62b1502c-a1aa-412c-ac37-92431e27d3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Rockwool Group</Company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John Smeets</cp:lastModifiedBy>
  <cp:revision>5</cp:revision>
  <dcterms:created xsi:type="dcterms:W3CDTF">2020-07-15T11:19:00Z</dcterms:created>
  <dcterms:modified xsi:type="dcterms:W3CDTF">2021-10-21T10:45:00Z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