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D2424D2" w:rsidR="000D6144" w:rsidRPr="00874EEC" w:rsidRDefault="00D55FB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 constructie, rechtstreekse bevestiging door middel van verlijming</w:t>
      </w:r>
      <w:r w:rsidR="000D6144" w:rsidRPr="000D6144">
        <w:rPr>
          <w:rFonts w:ascii="Arial" w:hAnsi="Arial" w:cs="Arial"/>
          <w:sz w:val="16"/>
          <w:szCs w:val="16"/>
        </w:rPr>
        <w:t xml:space="preserve">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23116056" w14:textId="4E05C7B7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4ECBA626" w14:textId="1A9CF1E1" w:rsidR="00D55FB9" w:rsidRPr="005A6380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maakt.</w:t>
      </w:r>
    </w:p>
    <w:p w14:paraId="5F44DC5D" w14:textId="0CA2A915" w:rsidR="00D55FB9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503C49C" w14:textId="4E22B3FB" w:rsidR="00841E4B" w:rsidRPr="005A6380" w:rsidRDefault="00841E4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994FDC2">
        <w:rPr>
          <w:rFonts w:ascii="Arial" w:hAnsi="Arial" w:cs="Arial"/>
          <w:sz w:val="16"/>
          <w:szCs w:val="16"/>
        </w:rPr>
        <w:t>- verwerking, ondergrond, voorbehandeling en aanbrengen conform Rockfon® Fix verwerkingsvoorschrift.</w:t>
      </w:r>
    </w:p>
    <w:p w14:paraId="68AF334F" w14:textId="77777777" w:rsidR="002A4DD6" w:rsidRDefault="002A4DD6" w:rsidP="002A4DD6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5331D4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1577F3DF">
        <w:rPr>
          <w:rFonts w:ascii="Arial" w:hAnsi="Arial" w:cs="Arial"/>
          <w:sz w:val="16"/>
          <w:szCs w:val="16"/>
        </w:rPr>
        <w:t>Fabrikaat</w:t>
      </w:r>
      <w:proofErr w:type="spellEnd"/>
      <w:r w:rsidRPr="1577F3DF">
        <w:rPr>
          <w:rFonts w:ascii="Arial" w:hAnsi="Arial" w:cs="Arial"/>
          <w:sz w:val="16"/>
          <w:szCs w:val="16"/>
        </w:rPr>
        <w:t xml:space="preserve">: </w:t>
      </w:r>
      <w:r w:rsidR="00AF7D00" w:rsidRPr="1577F3DF">
        <w:rPr>
          <w:rFonts w:ascii="Arial" w:hAnsi="Arial" w:cs="Arial"/>
          <w:sz w:val="16"/>
          <w:szCs w:val="16"/>
        </w:rPr>
        <w:t>R</w:t>
      </w:r>
      <w:r w:rsidR="008F0B0E" w:rsidRPr="1577F3DF">
        <w:rPr>
          <w:rFonts w:ascii="Arial" w:hAnsi="Arial" w:cs="Arial"/>
          <w:sz w:val="16"/>
          <w:szCs w:val="16"/>
        </w:rPr>
        <w:t>ockfon</w:t>
      </w:r>
      <w:r w:rsidR="00AF7D00" w:rsidRPr="1577F3DF">
        <w:rPr>
          <w:rFonts w:ascii="Arial" w:hAnsi="Arial" w:cs="Arial"/>
          <w:sz w:val="16"/>
          <w:szCs w:val="16"/>
        </w:rPr>
        <w:t>/ROCKWOOL</w:t>
      </w:r>
      <w:r w:rsidRPr="1577F3DF">
        <w:rPr>
          <w:rFonts w:ascii="Arial" w:hAnsi="Arial" w:cs="Arial"/>
          <w:sz w:val="16"/>
          <w:szCs w:val="16"/>
        </w:rPr>
        <w:t xml:space="preserve"> B.V.  </w:t>
      </w:r>
    </w:p>
    <w:p w14:paraId="14626468" w14:textId="5BBAB9C0" w:rsidR="000D6144" w:rsidRPr="00874EEC" w:rsidRDefault="000D6144" w:rsidP="005331D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46822C3">
        <w:rPr>
          <w:rFonts w:ascii="Arial" w:hAnsi="Arial" w:cs="Arial"/>
          <w:sz w:val="16"/>
          <w:szCs w:val="16"/>
        </w:rPr>
        <w:t xml:space="preserve">Type: </w:t>
      </w:r>
      <w:r w:rsidR="00244122" w:rsidRPr="346822C3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346822C3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5331D4" w:rsidRPr="346822C3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346822C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5331D4" w:rsidRPr="346822C3">
        <w:rPr>
          <w:rFonts w:ascii="Arial" w:hAnsi="Arial" w:cs="Arial"/>
          <w:color w:val="000000" w:themeColor="text1"/>
          <w:sz w:val="16"/>
          <w:szCs w:val="16"/>
        </w:rPr>
        <w:t>Sonar</w:t>
      </w:r>
      <w:r w:rsidR="5AA4FAE1" w:rsidRPr="346822C3">
        <w:rPr>
          <w:rFonts w:ascii="Calibri" w:eastAsia="Calibri" w:hAnsi="Calibri" w:cs="Calibri"/>
        </w:rPr>
        <w:t>®</w:t>
      </w:r>
      <w:r w:rsidR="79B5842C" w:rsidRPr="346822C3">
        <w:rPr>
          <w:rFonts w:ascii="Calibri" w:eastAsia="Calibri" w:hAnsi="Calibri" w:cs="Calibri"/>
        </w:rPr>
        <w:t xml:space="preserve"> </w:t>
      </w:r>
      <w:r w:rsidR="066C965E" w:rsidRPr="346822C3">
        <w:rPr>
          <w:rFonts w:ascii="Arial" w:hAnsi="Arial" w:cs="Arial"/>
          <w:sz w:val="16"/>
          <w:szCs w:val="16"/>
        </w:rPr>
        <w:t>Activity</w:t>
      </w:r>
    </w:p>
    <w:p w14:paraId="5EADD881" w14:textId="6CF3248B" w:rsidR="000D6144" w:rsidRPr="00874EEC" w:rsidRDefault="000D6144" w:rsidP="005331D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577F3DF">
        <w:rPr>
          <w:rFonts w:ascii="Arial" w:hAnsi="Arial" w:cs="Arial"/>
          <w:sz w:val="16"/>
          <w:szCs w:val="16"/>
        </w:rPr>
        <w:t>Materiaal: steenwol</w:t>
      </w:r>
    </w:p>
    <w:p w14:paraId="30158C53" w14:textId="397AD445" w:rsidR="000D6144" w:rsidRPr="00874EEC" w:rsidRDefault="000D6144" w:rsidP="005331D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577F3DF">
        <w:rPr>
          <w:rFonts w:ascii="Arial" w:hAnsi="Arial" w:cs="Arial"/>
          <w:sz w:val="16"/>
          <w:szCs w:val="16"/>
        </w:rPr>
        <w:t xml:space="preserve">Kanten: </w:t>
      </w:r>
      <w:r w:rsidR="00D55FB9" w:rsidRPr="1577F3DF">
        <w:rPr>
          <w:rFonts w:ascii="Arial" w:hAnsi="Arial" w:cs="Arial"/>
          <w:sz w:val="16"/>
          <w:szCs w:val="16"/>
        </w:rPr>
        <w:t>verdekt (B</w:t>
      </w:r>
      <w:r w:rsidR="00CF7D71" w:rsidRPr="1577F3DF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005331D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577F3DF">
        <w:rPr>
          <w:rFonts w:ascii="Arial" w:hAnsi="Arial" w:cs="Arial"/>
          <w:sz w:val="16"/>
          <w:szCs w:val="16"/>
        </w:rPr>
        <w:t>Afwerkingen:</w:t>
      </w:r>
    </w:p>
    <w:p w14:paraId="4767D517" w14:textId="217862BE" w:rsidR="005331D4" w:rsidRPr="002A4DD6" w:rsidRDefault="005331D4" w:rsidP="005331D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E52CCD">
        <w:rPr>
          <w:rStyle w:val="normaltextrun"/>
          <w:rFonts w:ascii="Arial" w:hAnsi="Arial" w:cs="Arial"/>
          <w:sz w:val="16"/>
          <w:szCs w:val="16"/>
          <w:lang w:val="nl-NL"/>
        </w:rPr>
        <w:t>licht gestructureerd geverfd mineraalvlies</w:t>
      </w:r>
    </w:p>
    <w:p w14:paraId="7566AAB9" w14:textId="221EA559" w:rsidR="005331D4" w:rsidRPr="002A4DD6" w:rsidRDefault="005331D4" w:rsidP="76186E85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76186E85"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</w:t>
      </w:r>
    </w:p>
    <w:p w14:paraId="7EB0641A" w14:textId="77777777" w:rsidR="005331D4" w:rsidRPr="002A4DD6" w:rsidRDefault="005331D4" w:rsidP="005331D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56EA114C" w14:textId="59FBF4C5" w:rsidR="000D6144" w:rsidRPr="000D6144" w:rsidRDefault="005331D4" w:rsidP="005331D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09783CA6" w:rsidR="000D6144" w:rsidRPr="000D6144" w:rsidRDefault="005A6380" w:rsidP="005331D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3A12883">
        <w:rPr>
          <w:rFonts w:ascii="Arial" w:hAnsi="Arial" w:cs="Arial"/>
          <w:sz w:val="16"/>
          <w:szCs w:val="16"/>
        </w:rPr>
        <w:t>Dikte (mm):</w:t>
      </w:r>
      <w:r w:rsidR="005E6F16" w:rsidRPr="73A12883">
        <w:rPr>
          <w:rFonts w:ascii="Arial" w:hAnsi="Arial" w:cs="Arial"/>
          <w:sz w:val="16"/>
          <w:szCs w:val="16"/>
        </w:rPr>
        <w:t xml:space="preserve"> </w:t>
      </w:r>
      <w:r w:rsidR="000014A1" w:rsidRPr="73A12883">
        <w:rPr>
          <w:rFonts w:ascii="Arial" w:hAnsi="Arial" w:cs="Arial"/>
          <w:sz w:val="16"/>
          <w:szCs w:val="16"/>
        </w:rPr>
        <w:t>4</w:t>
      </w:r>
      <w:r w:rsidR="007440AD" w:rsidRPr="73A12883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005331D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69DC77FA" w:rsidR="000D6144" w:rsidRPr="000D6144" w:rsidRDefault="000D6144" w:rsidP="005331D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68FB6043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78AA3B7">
        <w:rPr>
          <w:rFonts w:ascii="Arial" w:hAnsi="Arial" w:cs="Arial"/>
          <w:sz w:val="16"/>
          <w:szCs w:val="16"/>
        </w:rPr>
        <w:t>0,95</w:t>
      </w:r>
    </w:p>
    <w:p w14:paraId="732105F9" w14:textId="77777777" w:rsidR="005331D4" w:rsidRDefault="005331D4" w:rsidP="005331D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54EF210F" w14:textId="77777777" w:rsidR="005331D4" w:rsidRPr="002A4DD6" w:rsidRDefault="005331D4" w:rsidP="005331D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2A4DD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4D4232C" w14:textId="77777777" w:rsidR="005331D4" w:rsidRPr="002A4DD6" w:rsidRDefault="005331D4" w:rsidP="005331D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2A4DD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9565050" w14:textId="77777777" w:rsidR="005331D4" w:rsidRPr="002A4DD6" w:rsidRDefault="005331D4" w:rsidP="005331D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2A4DD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F53D452" w14:textId="77777777" w:rsidR="005331D4" w:rsidRPr="002A4DD6" w:rsidRDefault="005331D4" w:rsidP="005331D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2A4DD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E051DA9" w14:textId="77777777" w:rsidR="005331D4" w:rsidRPr="002A4DD6" w:rsidRDefault="005331D4" w:rsidP="5DF8950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2A4DD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54836AC" w14:textId="77777777" w:rsidR="00880F01" w:rsidRPr="002620AB" w:rsidRDefault="00880F01" w:rsidP="00880F0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2731A929" w14:textId="77777777" w:rsidR="00880F01" w:rsidRDefault="00880F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30D64569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2F43FC6" w14:textId="0F6877BE" w:rsidR="0098453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</w:t>
      </w:r>
    </w:p>
    <w:p w14:paraId="35C67536" w14:textId="0CC3FBC3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Fabricaat: </w:t>
      </w:r>
      <w:proofErr w:type="spellStart"/>
      <w:r>
        <w:rPr>
          <w:rFonts w:ascii="Arial" w:hAnsi="Arial" w:cs="Arial"/>
          <w:sz w:val="16"/>
          <w:szCs w:val="16"/>
        </w:rPr>
        <w:t>Bostik</w:t>
      </w:r>
      <w:proofErr w:type="spellEnd"/>
    </w:p>
    <w:p w14:paraId="559E23A2" w14:textId="71F2C360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Type: Rockfon® Fix</w:t>
      </w:r>
    </w:p>
    <w:p w14:paraId="093E1EA8" w14:textId="356396EA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Verpakking: 600 ml folieverpakking (worst)</w:t>
      </w:r>
    </w:p>
    <w:p w14:paraId="17FCB459" w14:textId="1676B3A7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Initi</w:t>
      </w:r>
      <w:r w:rsidR="00836A01">
        <w:rPr>
          <w:rFonts w:ascii="Arial" w:hAnsi="Arial" w:cs="Arial"/>
          <w:sz w:val="16"/>
          <w:szCs w:val="16"/>
        </w:rPr>
        <w:t>ële draagkracht (kg/m²): 30</w:t>
      </w:r>
    </w:p>
    <w:p w14:paraId="62D6BF1E" w14:textId="2889E824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lijmpistool voor worsten 600 ml</w:t>
      </w:r>
    </w:p>
    <w:p w14:paraId="231BF3FA" w14:textId="577BDEF0" w:rsidR="00984531" w:rsidRDefault="0098453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aandrukspaan met </w:t>
      </w:r>
      <w:proofErr w:type="spellStart"/>
      <w:r w:rsidR="55867CDD" w:rsidRPr="082E7B28">
        <w:rPr>
          <w:rFonts w:ascii="Arial" w:hAnsi="Arial" w:cs="Arial"/>
          <w:sz w:val="16"/>
          <w:szCs w:val="16"/>
        </w:rPr>
        <w:t>foam</w:t>
      </w:r>
      <w:r w:rsidRPr="082E7B28">
        <w:rPr>
          <w:rFonts w:ascii="Arial" w:hAnsi="Arial" w:cs="Arial"/>
          <w:sz w:val="16"/>
          <w:szCs w:val="16"/>
        </w:rPr>
        <w:t>laag</w:t>
      </w:r>
      <w:proofErr w:type="spellEnd"/>
    </w:p>
    <w:p w14:paraId="716BAA96" w14:textId="1E4B37D1" w:rsidR="00836A01" w:rsidRPr="000D6144" w:rsidRDefault="00174EF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</w:t>
      </w:r>
      <w:r w:rsidR="48A4109F" w:rsidRPr="082E7B28">
        <w:rPr>
          <w:rFonts w:ascii="Arial" w:hAnsi="Arial" w:cs="Arial"/>
          <w:sz w:val="16"/>
          <w:szCs w:val="16"/>
        </w:rPr>
        <w:t xml:space="preserve">V-naad tuit </w:t>
      </w:r>
      <w:r w:rsidRPr="082E7B28">
        <w:rPr>
          <w:rFonts w:ascii="Arial" w:hAnsi="Arial" w:cs="Arial"/>
          <w:sz w:val="16"/>
          <w:szCs w:val="16"/>
        </w:rPr>
        <w:t>(meegeleverd bij lijmworsten</w:t>
      </w:r>
      <w:r w:rsidR="00836A01" w:rsidRPr="082E7B28">
        <w:rPr>
          <w:rFonts w:ascii="Arial" w:hAnsi="Arial" w:cs="Arial"/>
          <w:sz w:val="16"/>
          <w:szCs w:val="16"/>
        </w:rPr>
        <w:t>)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A6202" w14:textId="77777777" w:rsidR="00A61855" w:rsidRDefault="00174EF5">
      <w:pPr>
        <w:spacing w:after="0" w:line="240" w:lineRule="auto"/>
      </w:pPr>
      <w:r>
        <w:separator/>
      </w:r>
    </w:p>
  </w:endnote>
  <w:endnote w:type="continuationSeparator" w:id="0">
    <w:p w14:paraId="18583F6E" w14:textId="77777777" w:rsidR="00A61855" w:rsidRDefault="0017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E6E6" w14:textId="77777777" w:rsidR="00A61855" w:rsidRDefault="00174EF5">
      <w:pPr>
        <w:spacing w:after="0" w:line="240" w:lineRule="auto"/>
      </w:pPr>
      <w:r>
        <w:separator/>
      </w:r>
    </w:p>
  </w:footnote>
  <w:footnote w:type="continuationSeparator" w:id="0">
    <w:p w14:paraId="71472E97" w14:textId="77777777" w:rsidR="00A61855" w:rsidRDefault="0017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14A1"/>
    <w:rsid w:val="00034D41"/>
    <w:rsid w:val="00055DD8"/>
    <w:rsid w:val="00091E20"/>
    <w:rsid w:val="000D6144"/>
    <w:rsid w:val="00133F9C"/>
    <w:rsid w:val="00144B42"/>
    <w:rsid w:val="00174EF5"/>
    <w:rsid w:val="00241334"/>
    <w:rsid w:val="00244122"/>
    <w:rsid w:val="002A4DD6"/>
    <w:rsid w:val="003146FD"/>
    <w:rsid w:val="00392E2B"/>
    <w:rsid w:val="003D0BFE"/>
    <w:rsid w:val="003E7B18"/>
    <w:rsid w:val="0041736A"/>
    <w:rsid w:val="00522903"/>
    <w:rsid w:val="005331D4"/>
    <w:rsid w:val="005A6380"/>
    <w:rsid w:val="005E6F16"/>
    <w:rsid w:val="00610FDC"/>
    <w:rsid w:val="0066285A"/>
    <w:rsid w:val="00677238"/>
    <w:rsid w:val="007440AD"/>
    <w:rsid w:val="00764FEE"/>
    <w:rsid w:val="00794E78"/>
    <w:rsid w:val="007C78D7"/>
    <w:rsid w:val="00836A01"/>
    <w:rsid w:val="00841E4B"/>
    <w:rsid w:val="00874EEC"/>
    <w:rsid w:val="00880F01"/>
    <w:rsid w:val="008B5F24"/>
    <w:rsid w:val="008F0B0E"/>
    <w:rsid w:val="009623B4"/>
    <w:rsid w:val="00984531"/>
    <w:rsid w:val="0098750D"/>
    <w:rsid w:val="009C7B34"/>
    <w:rsid w:val="00A61855"/>
    <w:rsid w:val="00A7678A"/>
    <w:rsid w:val="00AF7D00"/>
    <w:rsid w:val="00B23AD3"/>
    <w:rsid w:val="00B943B1"/>
    <w:rsid w:val="00BB5AE4"/>
    <w:rsid w:val="00BF6782"/>
    <w:rsid w:val="00CD12C8"/>
    <w:rsid w:val="00CF7D71"/>
    <w:rsid w:val="00D44494"/>
    <w:rsid w:val="00D55FB9"/>
    <w:rsid w:val="00DA7BD6"/>
    <w:rsid w:val="00E52CCD"/>
    <w:rsid w:val="00F125FC"/>
    <w:rsid w:val="00F268D2"/>
    <w:rsid w:val="00F32881"/>
    <w:rsid w:val="00FD2AF7"/>
    <w:rsid w:val="01099AD5"/>
    <w:rsid w:val="033F8A37"/>
    <w:rsid w:val="05822DCB"/>
    <w:rsid w:val="066C965E"/>
    <w:rsid w:val="082E7B28"/>
    <w:rsid w:val="094BF07C"/>
    <w:rsid w:val="110345D4"/>
    <w:rsid w:val="1577F3DF"/>
    <w:rsid w:val="168397E3"/>
    <w:rsid w:val="178AA3B7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46822C3"/>
    <w:rsid w:val="363E5BED"/>
    <w:rsid w:val="3694F1AD"/>
    <w:rsid w:val="3994FDC2"/>
    <w:rsid w:val="3E25B1A5"/>
    <w:rsid w:val="3E48C98E"/>
    <w:rsid w:val="3E5436E9"/>
    <w:rsid w:val="45287673"/>
    <w:rsid w:val="48A4109F"/>
    <w:rsid w:val="4F868F84"/>
    <w:rsid w:val="555E593D"/>
    <w:rsid w:val="55867CDD"/>
    <w:rsid w:val="57F3C890"/>
    <w:rsid w:val="5878BCE0"/>
    <w:rsid w:val="58C31A22"/>
    <w:rsid w:val="5AA4FAE1"/>
    <w:rsid w:val="5B8E3F46"/>
    <w:rsid w:val="5C338533"/>
    <w:rsid w:val="5CA05CC0"/>
    <w:rsid w:val="5DF89500"/>
    <w:rsid w:val="628A17DA"/>
    <w:rsid w:val="6324F9E0"/>
    <w:rsid w:val="64FAF05F"/>
    <w:rsid w:val="65019736"/>
    <w:rsid w:val="659C2A24"/>
    <w:rsid w:val="67E10141"/>
    <w:rsid w:val="68EAC468"/>
    <w:rsid w:val="68FB6043"/>
    <w:rsid w:val="696BD06E"/>
    <w:rsid w:val="69D23EC6"/>
    <w:rsid w:val="6C848241"/>
    <w:rsid w:val="6CC079EF"/>
    <w:rsid w:val="707000E1"/>
    <w:rsid w:val="73A12883"/>
    <w:rsid w:val="7456FE64"/>
    <w:rsid w:val="76186E85"/>
    <w:rsid w:val="76707B9D"/>
    <w:rsid w:val="79B5842C"/>
    <w:rsid w:val="7A08E11D"/>
    <w:rsid w:val="7A39C5E0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  <w:style w:type="paragraph" w:customStyle="1" w:styleId="paragraph">
    <w:name w:val="paragraph"/>
    <w:basedOn w:val="Standaard"/>
    <w:rsid w:val="0053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5331D4"/>
  </w:style>
  <w:style w:type="character" w:customStyle="1" w:styleId="eop">
    <w:name w:val="eop"/>
    <w:basedOn w:val="Standaardalinea-lettertype"/>
    <w:rsid w:val="00533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CD7EAB-74AD-4694-9FB5-AF5AD534C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>Rockwool Group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2020-08-12T07:33:00Z</dcterms:created>
  <dcterms:modified xsi:type="dcterms:W3CDTF">2021-10-21T11:49:00Z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